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D161" w14:textId="796FCB9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90037" w14:paraId="1C73377A" w14:textId="77777777" w:rsidTr="0000614D">
        <w:tc>
          <w:tcPr>
            <w:tcW w:w="4248" w:type="dxa"/>
          </w:tcPr>
          <w:p w14:paraId="21227639" w14:textId="1E496748" w:rsidR="004E7CF3" w:rsidRPr="00090037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090037" w14:paraId="3BFF9169" w14:textId="77777777" w:rsidTr="0000614D">
        <w:tc>
          <w:tcPr>
            <w:tcW w:w="4248" w:type="dxa"/>
          </w:tcPr>
          <w:p w14:paraId="316D1EA3" w14:textId="3CB3512C" w:rsidR="000532C9" w:rsidRPr="00090037" w:rsidRDefault="000532C9" w:rsidP="000532C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19" w:type="dxa"/>
          </w:tcPr>
          <w:p w14:paraId="423D129B" w14:textId="77777777" w:rsidR="000532C9" w:rsidRPr="00090037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1B00C1A9" w14:textId="77777777" w:rsidTr="0000614D">
        <w:tc>
          <w:tcPr>
            <w:tcW w:w="4248" w:type="dxa"/>
          </w:tcPr>
          <w:p w14:paraId="0B23F91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65EF59F6" w14:textId="77777777" w:rsidTr="0000614D">
        <w:tc>
          <w:tcPr>
            <w:tcW w:w="4248" w:type="dxa"/>
          </w:tcPr>
          <w:p w14:paraId="071223E0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4999515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14:paraId="22F937EC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630C1BF9" w:rsidR="002F7619" w:rsidRPr="00090037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09003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090037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090037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104F109D"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</w:t>
      </w:r>
      <w:r w:rsidR="00052778" w:rsidRPr="0064331E">
        <w:rPr>
          <w:rFonts w:asciiTheme="minorHAnsi" w:hAnsiTheme="minorHAnsi" w:cstheme="minorHAnsi"/>
          <w:b/>
          <w:bCs/>
          <w:color w:val="00B050"/>
          <w:w w:val="104"/>
          <w:sz w:val="22"/>
          <w:szCs w:val="22"/>
        </w:rPr>
        <w:t>žiaka</w:t>
      </w:r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4E7CF3" w:rsidRPr="00090037" w14:paraId="28B1B0E3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3703D290" w14:textId="071A66BF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64331E">
              <w:rPr>
                <w:rFonts w:asciiTheme="minorHAnsi" w:hAnsiTheme="minorHAnsi" w:cstheme="minorHAnsi"/>
                <w:b/>
                <w:bCs/>
                <w:color w:val="00B05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57F55431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04F54D89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51AC3EE2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90037" w14:paraId="2FE2BB30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17F1BCBF" w14:textId="7B0C9450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64331E">
              <w:rPr>
                <w:rFonts w:asciiTheme="minorHAnsi" w:hAnsiTheme="minorHAnsi" w:cstheme="minorHAnsi"/>
                <w:b/>
                <w:bCs/>
                <w:color w:val="00B05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footnoteReference w:id="1"/>
            </w:r>
            <w:r w:rsidR="00090037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433D2E4C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252CB6B0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3F693C5A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14:paraId="2D19A13E" w14:textId="266AE0B3" w:rsidR="00A76A87" w:rsidRPr="0064331E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B05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</w:t>
      </w:r>
      <w:bookmarkStart w:id="0" w:name="_GoBack"/>
      <w:bookmarkEnd w:id="0"/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0113EB" w:rsidRPr="0064331E">
        <w:rPr>
          <w:rFonts w:asciiTheme="minorHAnsi" w:hAnsiTheme="minorHAnsi" w:cstheme="minorHAnsi"/>
          <w:bCs/>
          <w:i/>
          <w:color w:val="00B050"/>
          <w:w w:val="104"/>
          <w:position w:val="1"/>
          <w:sz w:val="22"/>
          <w:szCs w:val="22"/>
        </w:rPr>
        <w:t>do 16.9.2020</w:t>
      </w:r>
      <w:r w:rsidR="00A76A87" w:rsidRPr="0064331E">
        <w:rPr>
          <w:rFonts w:asciiTheme="minorHAnsi" w:hAnsiTheme="minorHAnsi" w:cstheme="minorHAnsi"/>
          <w:bCs/>
          <w:i/>
          <w:color w:val="00B050"/>
          <w:w w:val="104"/>
          <w:position w:val="1"/>
          <w:sz w:val="22"/>
          <w:szCs w:val="22"/>
        </w:rPr>
        <w:t>.</w:t>
      </w:r>
    </w:p>
    <w:p w14:paraId="2BD1289E" w14:textId="77777777" w:rsidR="00A76A87" w:rsidRPr="0064331E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B050"/>
          <w:w w:val="104"/>
          <w:position w:val="1"/>
          <w:sz w:val="22"/>
          <w:szCs w:val="22"/>
        </w:rPr>
      </w:pPr>
    </w:p>
    <w:p w14:paraId="15EA7DB3" w14:textId="1E1ECACC"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14:paraId="170F138D" w14:textId="386DD58D"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14:paraId="6229E4A7" w14:textId="7AD6E929"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TextkomentraChar"/>
          <w:rFonts w:asciiTheme="minorHAnsi" w:hAnsiTheme="minorHAnsi" w:cstheme="minorHAnsi"/>
          <w:bCs/>
          <w:color w:val="000000"/>
          <w:w w:val="104"/>
          <w:position w:val="1"/>
          <w:sz w:val="18"/>
          <w:szCs w:val="18"/>
        </w:rPr>
        <w:t xml:space="preserve"> 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78118986" w14:textId="349A95F1" w:rsidR="00DB395B" w:rsidRPr="00090037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Style w:val="Mriekatabukysvetl"/>
        <w:tblW w:w="9147" w:type="dxa"/>
        <w:tblLook w:val="04A0" w:firstRow="1" w:lastRow="0" w:firstColumn="1" w:lastColumn="0" w:noHBand="0" w:noVBand="1"/>
      </w:tblPr>
      <w:tblGrid>
        <w:gridCol w:w="3570"/>
        <w:gridCol w:w="5577"/>
      </w:tblGrid>
      <w:tr w:rsidR="00DB395B" w:rsidRPr="00090037" w14:paraId="4CB8823A" w14:textId="77777777" w:rsidTr="00090037">
        <w:trPr>
          <w:trHeight w:val="459"/>
        </w:trPr>
        <w:tc>
          <w:tcPr>
            <w:tcW w:w="3570" w:type="dxa"/>
          </w:tcPr>
          <w:p w14:paraId="7875D4A5" w14:textId="534354F7"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14:paraId="5B6BAC29" w14:textId="77777777"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003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2D2F1" w14:textId="77777777" w:rsidR="002216C9" w:rsidRDefault="002216C9" w:rsidP="002F7619">
      <w:r>
        <w:separator/>
      </w:r>
    </w:p>
  </w:endnote>
  <w:endnote w:type="continuationSeparator" w:id="0">
    <w:p w14:paraId="1E597671" w14:textId="77777777" w:rsidR="002216C9" w:rsidRDefault="002216C9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7286B" w14:textId="77777777" w:rsidR="002216C9" w:rsidRDefault="002216C9" w:rsidP="002F7619">
      <w:r>
        <w:separator/>
      </w:r>
    </w:p>
  </w:footnote>
  <w:footnote w:type="continuationSeparator" w:id="0">
    <w:p w14:paraId="720C4D0E" w14:textId="77777777" w:rsidR="002216C9" w:rsidRDefault="002216C9" w:rsidP="002F7619">
      <w:r>
        <w:continuationSeparator/>
      </w:r>
    </w:p>
  </w:footnote>
  <w:footnote w:id="1">
    <w:p w14:paraId="140CFB32" w14:textId="463DC905"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2">
    <w:p w14:paraId="642BAC95" w14:textId="77777777" w:rsidR="00090037" w:rsidRDefault="00090037" w:rsidP="00090037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1708D0"/>
    <w:rsid w:val="001B7EDC"/>
    <w:rsid w:val="00206351"/>
    <w:rsid w:val="002216C9"/>
    <w:rsid w:val="00262941"/>
    <w:rsid w:val="002A2C8C"/>
    <w:rsid w:val="002D0393"/>
    <w:rsid w:val="002F3CDB"/>
    <w:rsid w:val="002F3F84"/>
    <w:rsid w:val="002F7619"/>
    <w:rsid w:val="003B433A"/>
    <w:rsid w:val="003C7D1F"/>
    <w:rsid w:val="00427CF4"/>
    <w:rsid w:val="00443831"/>
    <w:rsid w:val="004A664B"/>
    <w:rsid w:val="004E7CF3"/>
    <w:rsid w:val="005850C9"/>
    <w:rsid w:val="005B0359"/>
    <w:rsid w:val="005B776D"/>
    <w:rsid w:val="005D75F9"/>
    <w:rsid w:val="006323FD"/>
    <w:rsid w:val="0064331E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C7A08"/>
    <w:rsid w:val="008D59EB"/>
    <w:rsid w:val="00960232"/>
    <w:rsid w:val="009A76A7"/>
    <w:rsid w:val="00A06088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E1D19-FCCD-448F-BE9A-D0D4FDD44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cp:lastPrinted>2020-06-12T11:21:00Z</cp:lastPrinted>
  <dcterms:created xsi:type="dcterms:W3CDTF">2020-09-01T11:44:00Z</dcterms:created>
  <dcterms:modified xsi:type="dcterms:W3CDTF">2020-09-01T11:47:00Z</dcterms:modified>
</cp:coreProperties>
</file>