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B088" w14:textId="77777777" w:rsidR="00680C53" w:rsidRPr="00EA6052" w:rsidRDefault="00680C53" w:rsidP="00A95489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A6052">
        <w:rPr>
          <w:rFonts w:asciiTheme="minorHAnsi" w:hAnsiTheme="minorHAnsi" w:cstheme="minorHAnsi"/>
          <w:b/>
          <w:sz w:val="32"/>
          <w:szCs w:val="32"/>
        </w:rPr>
        <w:t>Regulamin szkolnej pracowni komputerowej</w:t>
      </w:r>
    </w:p>
    <w:p w14:paraId="0529C812" w14:textId="7692F7E1" w:rsidR="00680C53" w:rsidRPr="00EA6052" w:rsidRDefault="00680C53" w:rsidP="00A95489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6052">
        <w:rPr>
          <w:rFonts w:asciiTheme="minorHAnsi" w:hAnsiTheme="minorHAnsi" w:cstheme="minorHAnsi"/>
          <w:b/>
          <w:sz w:val="28"/>
          <w:szCs w:val="28"/>
        </w:rPr>
        <w:t xml:space="preserve">w Szkole </w:t>
      </w:r>
      <w:r w:rsidR="00771561" w:rsidRPr="00EA6052">
        <w:rPr>
          <w:rFonts w:asciiTheme="minorHAnsi" w:hAnsiTheme="minorHAnsi" w:cstheme="minorHAnsi"/>
          <w:b/>
          <w:sz w:val="28"/>
          <w:szCs w:val="28"/>
        </w:rPr>
        <w:t>Podstawowej im. Jana Pawła II</w:t>
      </w:r>
    </w:p>
    <w:p w14:paraId="574DE07A" w14:textId="336087DA" w:rsidR="00680C53" w:rsidRPr="00EA6052" w:rsidRDefault="00680C53" w:rsidP="00EA6052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6052">
        <w:rPr>
          <w:rFonts w:asciiTheme="minorHAnsi" w:hAnsiTheme="minorHAnsi" w:cstheme="minorHAnsi"/>
          <w:b/>
          <w:sz w:val="28"/>
          <w:szCs w:val="28"/>
        </w:rPr>
        <w:t>w</w:t>
      </w:r>
      <w:r w:rsidR="00771561" w:rsidRPr="00EA6052">
        <w:rPr>
          <w:rFonts w:asciiTheme="minorHAnsi" w:hAnsiTheme="minorHAnsi" w:cstheme="minorHAnsi"/>
          <w:b/>
          <w:sz w:val="28"/>
          <w:szCs w:val="28"/>
        </w:rPr>
        <w:t xml:space="preserve"> Kleszczewie Kościerskim </w:t>
      </w:r>
    </w:p>
    <w:p w14:paraId="61A99377" w14:textId="77777777" w:rsidR="00680C53" w:rsidRPr="00EA6052" w:rsidRDefault="00680C53" w:rsidP="00A95489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8B32B1" w14:textId="77777777" w:rsidR="00680C53" w:rsidRPr="00EA6052" w:rsidRDefault="00680C53" w:rsidP="00A95489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b/>
          <w:sz w:val="24"/>
          <w:szCs w:val="24"/>
        </w:rPr>
        <w:t>Postanowienia ogólne:</w:t>
      </w:r>
    </w:p>
    <w:p w14:paraId="142490D0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Uczniowie i słuchacze mogą przebywać w szkolnej pracowni komputerowej wyłącznie pod opieką nauczyciela i na wyznaczonych stanowiskach.</w:t>
      </w:r>
    </w:p>
    <w:p w14:paraId="59D42D3D" w14:textId="4E544AD0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W trakcie zajęć uczniowie wykonują wyłącznie zadania zlecone przez nauczyciela. Z </w:t>
      </w:r>
      <w:r w:rsidR="00771561" w:rsidRPr="00EA6052">
        <w:rPr>
          <w:rFonts w:asciiTheme="minorHAnsi" w:hAnsiTheme="minorHAnsi" w:cstheme="minorHAnsi"/>
          <w:sz w:val="24"/>
          <w:szCs w:val="24"/>
        </w:rPr>
        <w:t>I</w:t>
      </w:r>
      <w:r w:rsidRPr="00EA6052">
        <w:rPr>
          <w:rFonts w:asciiTheme="minorHAnsi" w:hAnsiTheme="minorHAnsi" w:cstheme="minorHAnsi"/>
          <w:sz w:val="24"/>
          <w:szCs w:val="24"/>
        </w:rPr>
        <w:t xml:space="preserve">nternetu można korzystać jedynie dla celów dydaktycznych. </w:t>
      </w:r>
    </w:p>
    <w:p w14:paraId="3BD86769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Wykorzystanie sprzętu komputerowego znajdującego się w pracowni do gier komputerowych jest niedozwolone.</w:t>
      </w:r>
    </w:p>
    <w:p w14:paraId="7803F059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Obowiązkiem ucznia jest dbanie o porządek i higienę na powierzonym stanowisku pracy oraz przestrzeganie przepisów BHP.</w:t>
      </w:r>
    </w:p>
    <w:p w14:paraId="4A2871EE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Bezwzględnie zabrania się wnoszenia do pracowni jedzenia, picia, odzieży wierzchniej oraz żucia gumy.</w:t>
      </w:r>
    </w:p>
    <w:p w14:paraId="0CA78B02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Zasobami sprzętowymi i programowymi zarządza opiekun pracowni (administrator).</w:t>
      </w:r>
    </w:p>
    <w:p w14:paraId="128C9383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 xml:space="preserve">Administrator (nauczyciel informatyki) przydziela każdemu użytkownikowi prawa do konkretnych zasobów lokalnej sieci komputerowej. Niedopuszczalne są działania, mające na celu uzyskanie nieupoważnionego dostępu do zasobów sieci. </w:t>
      </w:r>
    </w:p>
    <w:p w14:paraId="3603BC84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Uczniowie i słuchacze mają prawo używać wyłącznie własnych kont w sieci komputerowej.</w:t>
      </w:r>
    </w:p>
    <w:p w14:paraId="4863E912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 xml:space="preserve">Użytkownicy mają obowiązek zadbać o ochronę swoich zasobów i nie udostępniać ich innym użytkownikom sieci. </w:t>
      </w:r>
    </w:p>
    <w:p w14:paraId="3BF13E91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 xml:space="preserve">O podejrzeniu naruszenia integralności danych przechowywanych na lokalnym koncie należy niezwłocznie poinformować administratora sieci. </w:t>
      </w:r>
    </w:p>
    <w:p w14:paraId="0470BBCB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Zabrania się instalowania w pracowni oprogramowania przyniesionego z zewnątrz.</w:t>
      </w:r>
    </w:p>
    <w:p w14:paraId="73E11E2E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lastRenderedPageBreak/>
        <w:t xml:space="preserve">Składowanie własnych i usuwanie istniejących na dyskach twardych plików jest niedozwolone. Własne dane należy przechowywać na indywidualnym koncie w lokalnej sieci komputerowej. </w:t>
      </w:r>
    </w:p>
    <w:p w14:paraId="1E4FB6D6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Nie wolno przechowywać plików o treści sprzecznej z ogólnie przyjętymi normami moralnymi.</w:t>
      </w:r>
    </w:p>
    <w:p w14:paraId="102BA5C7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 xml:space="preserve">Niedozwolone jest dokonywanie przez użytkowników jakichkolwiek napraw, konfigurowania sprzętu, samowolne manipulowanie sprzętem. </w:t>
      </w:r>
    </w:p>
    <w:p w14:paraId="758375DE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Osoby zachowujące się głośno, łamiące zasady regulaminu poniosą konsekwencje wynikające ze Statutu Szkoły.</w:t>
      </w:r>
    </w:p>
    <w:p w14:paraId="4F4DB6CA" w14:textId="77777777" w:rsidR="00680C53" w:rsidRPr="00EA6052" w:rsidRDefault="00680C53" w:rsidP="00A95489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 xml:space="preserve">Użytkownicy (lub ich rodzice/prawni opiekunowie) ponoszą odpowiedzialność finansową za szkody spowodowane niewłaściwym użytkowaniem sprzętu komputerowego i innym działaniem niezgodnym z regulaminem. </w:t>
      </w:r>
    </w:p>
    <w:p w14:paraId="736A4802" w14:textId="77777777" w:rsidR="00680C53" w:rsidRPr="00EA6052" w:rsidRDefault="00680C53" w:rsidP="00A95489">
      <w:pPr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5972C1" w14:textId="77777777" w:rsidR="00680C53" w:rsidRPr="00EA6052" w:rsidRDefault="00680C53" w:rsidP="00A95489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b/>
          <w:sz w:val="24"/>
          <w:szCs w:val="24"/>
        </w:rPr>
        <w:t>Czynności do wykonania przed rozpoczęciem zajęć:</w:t>
      </w:r>
    </w:p>
    <w:p w14:paraId="685300D7" w14:textId="1D9843C6" w:rsidR="007D43EA" w:rsidRPr="00EA6052" w:rsidRDefault="007D43EA" w:rsidP="00A95489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Uczniowie czekaj</w:t>
      </w:r>
      <w:r w:rsidR="00F97840">
        <w:rPr>
          <w:rFonts w:asciiTheme="minorHAnsi" w:hAnsiTheme="minorHAnsi" w:cstheme="minorHAnsi"/>
          <w:sz w:val="24"/>
          <w:szCs w:val="24"/>
        </w:rPr>
        <w:t>ą</w:t>
      </w:r>
      <w:r w:rsidRPr="00EA6052">
        <w:rPr>
          <w:rFonts w:asciiTheme="minorHAnsi" w:hAnsiTheme="minorHAnsi" w:cstheme="minorHAnsi"/>
          <w:sz w:val="24"/>
          <w:szCs w:val="24"/>
        </w:rPr>
        <w:t xml:space="preserve"> na zajęcia informatyczne przed </w:t>
      </w:r>
      <w:r w:rsidR="00F97840">
        <w:rPr>
          <w:rFonts w:asciiTheme="minorHAnsi" w:hAnsiTheme="minorHAnsi" w:cstheme="minorHAnsi"/>
          <w:sz w:val="24"/>
          <w:szCs w:val="24"/>
        </w:rPr>
        <w:t xml:space="preserve">swoją salą. Nauczyciel prowadzący zajęcia przychodzi po uczniów po dzwonku na lekcję i zaprowadza klasę do sali komputerowej z </w:t>
      </w:r>
      <w:r w:rsidRPr="00EA6052">
        <w:rPr>
          <w:rFonts w:asciiTheme="minorHAnsi" w:hAnsiTheme="minorHAnsi" w:cstheme="minorHAnsi"/>
          <w:sz w:val="24"/>
          <w:szCs w:val="24"/>
        </w:rPr>
        <w:t>zachowani</w:t>
      </w:r>
      <w:r w:rsidR="00F97840">
        <w:rPr>
          <w:rFonts w:asciiTheme="minorHAnsi" w:hAnsiTheme="minorHAnsi" w:cstheme="minorHAnsi"/>
          <w:sz w:val="24"/>
          <w:szCs w:val="24"/>
        </w:rPr>
        <w:t>em</w:t>
      </w:r>
      <w:r w:rsidRPr="00EA6052">
        <w:rPr>
          <w:rFonts w:asciiTheme="minorHAnsi" w:hAnsiTheme="minorHAnsi" w:cstheme="minorHAnsi"/>
          <w:sz w:val="24"/>
          <w:szCs w:val="24"/>
        </w:rPr>
        <w:t xml:space="preserve"> dystansu min. 1,5 m</w:t>
      </w:r>
      <w:r w:rsidR="00F97840">
        <w:rPr>
          <w:rFonts w:asciiTheme="minorHAnsi" w:hAnsiTheme="minorHAnsi" w:cstheme="minorHAnsi"/>
          <w:sz w:val="24"/>
          <w:szCs w:val="24"/>
        </w:rPr>
        <w:t xml:space="preserve"> od każdego.</w:t>
      </w:r>
    </w:p>
    <w:p w14:paraId="452248FA" w14:textId="77777777" w:rsidR="00EA6052" w:rsidRPr="00EA6052" w:rsidRDefault="00EA6052" w:rsidP="00A95489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 xml:space="preserve">Wchodząc do sali komputerowej każdy uczeń zostanie poddany dezynfekcji rąk przez nauczyciela dopiero wtedy może zając swoje stanowisko pracy. </w:t>
      </w:r>
    </w:p>
    <w:p w14:paraId="6EAB319F" w14:textId="10A2EF68" w:rsidR="00EA6052" w:rsidRPr="00EA6052" w:rsidRDefault="00EA6052" w:rsidP="00EA6052">
      <w:pPr>
        <w:pStyle w:val="ListParagraph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 xml:space="preserve">Nie wolno zmieniać swojego stanowiska ani przemieszczać się po sali bez konsultacji z nauczycielem. </w:t>
      </w:r>
    </w:p>
    <w:p w14:paraId="35944409" w14:textId="3CAA7ACC" w:rsidR="00680C53" w:rsidRPr="00EA6052" w:rsidRDefault="00680C53" w:rsidP="00A95489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Przed przystąpieniem do pracy, użytkownik</w:t>
      </w:r>
      <w:r w:rsidR="00EA6052" w:rsidRPr="00EA6052">
        <w:rPr>
          <w:rFonts w:asciiTheme="minorHAnsi" w:hAnsiTheme="minorHAnsi" w:cstheme="minorHAnsi"/>
          <w:sz w:val="24"/>
          <w:szCs w:val="24"/>
        </w:rPr>
        <w:t xml:space="preserve"> (uczeń)</w:t>
      </w:r>
      <w:r w:rsidRPr="00EA6052">
        <w:rPr>
          <w:rFonts w:asciiTheme="minorHAnsi" w:hAnsiTheme="minorHAnsi" w:cstheme="minorHAnsi"/>
          <w:sz w:val="24"/>
          <w:szCs w:val="24"/>
        </w:rPr>
        <w:t xml:space="preserve"> zobowiązany jest sprawdzić sprawność sprzętu, na którym zamierza pracować. O zauważonych usterkach należy bezzwłocznie poinformować nauczyciela prowadzącego zajęcia lub administratora sieci.</w:t>
      </w:r>
    </w:p>
    <w:p w14:paraId="1402D2A8" w14:textId="12C6ECCD" w:rsidR="00680C53" w:rsidRPr="00EA6052" w:rsidRDefault="00680C53" w:rsidP="00A95489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Należy dostosować stanowisko pracy do swoich potrzeb (wyregulować krzesło i nachylenie monitora). Przy dużym nasłonecznieniu pracowni, po uzgodnieniu z nauczycielem, uczniowie mogą opuścić rolety.</w:t>
      </w:r>
    </w:p>
    <w:p w14:paraId="4B583226" w14:textId="41420F72" w:rsidR="00680C53" w:rsidRPr="00EA6052" w:rsidRDefault="00771561" w:rsidP="00A95489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lastRenderedPageBreak/>
        <w:t xml:space="preserve">Na jednego ucznia przypada jedno stanowisko ze sprzętem komputerowym oraz krzesłem. </w:t>
      </w:r>
      <w:r w:rsidR="007D43EA" w:rsidRPr="00EA6052">
        <w:rPr>
          <w:rFonts w:asciiTheme="minorHAnsi" w:hAnsiTheme="minorHAnsi" w:cstheme="minorHAnsi"/>
          <w:sz w:val="24"/>
          <w:szCs w:val="24"/>
        </w:rPr>
        <w:t xml:space="preserve"> Z zachowaniem </w:t>
      </w:r>
      <w:r w:rsidR="007D43EA" w:rsidRPr="00EA6052">
        <w:rPr>
          <w:rFonts w:asciiTheme="minorHAnsi" w:hAnsiTheme="minorHAnsi" w:cstheme="minorHAnsi"/>
          <w:sz w:val="24"/>
          <w:szCs w:val="24"/>
        </w:rPr>
        <w:t>dystansu od kolejnego dzieck</w:t>
      </w:r>
      <w:r w:rsidR="007D43EA" w:rsidRPr="00EA6052">
        <w:rPr>
          <w:rFonts w:asciiTheme="minorHAnsi" w:hAnsiTheme="minorHAnsi" w:cstheme="minorHAnsi"/>
          <w:sz w:val="24"/>
          <w:szCs w:val="24"/>
        </w:rPr>
        <w:t>a, a także opiekuna</w:t>
      </w:r>
      <w:r w:rsidR="007D43EA" w:rsidRPr="00EA6052">
        <w:rPr>
          <w:rFonts w:asciiTheme="minorHAnsi" w:hAnsiTheme="minorHAnsi" w:cstheme="minorHAnsi"/>
          <w:sz w:val="24"/>
          <w:szCs w:val="24"/>
        </w:rPr>
        <w:t xml:space="preserve"> min. 1,5 m</w:t>
      </w:r>
      <w:r w:rsidR="007D43EA" w:rsidRPr="00EA6052">
        <w:rPr>
          <w:rFonts w:asciiTheme="minorHAnsi" w:hAnsiTheme="minorHAnsi" w:cstheme="minorHAnsi"/>
          <w:sz w:val="24"/>
          <w:szCs w:val="24"/>
        </w:rPr>
        <w:t>.</w:t>
      </w:r>
    </w:p>
    <w:p w14:paraId="467C17CB" w14:textId="55C7337C" w:rsidR="00680C53" w:rsidRPr="00EA6052" w:rsidRDefault="00680C53" w:rsidP="00A95489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6052">
        <w:rPr>
          <w:rFonts w:asciiTheme="minorHAnsi" w:hAnsiTheme="minorHAnsi" w:cstheme="minorHAnsi"/>
          <w:b/>
          <w:sz w:val="24"/>
          <w:szCs w:val="24"/>
        </w:rPr>
        <w:t>Czynności do wykonania po zakończeniu zajęć:</w:t>
      </w:r>
    </w:p>
    <w:p w14:paraId="21A994D3" w14:textId="77777777" w:rsidR="00680C53" w:rsidRPr="00EA6052" w:rsidRDefault="00680C53" w:rsidP="00A95489">
      <w:pPr>
        <w:pStyle w:val="ListParagraph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Po zakończeniu zajęć należy uporządkować swoje stanowisko pracy.</w:t>
      </w:r>
    </w:p>
    <w:p w14:paraId="7D454AE0" w14:textId="77777777" w:rsidR="007D43EA" w:rsidRPr="00EA6052" w:rsidRDefault="00680C53" w:rsidP="007D43EA">
      <w:pPr>
        <w:pStyle w:val="ListParagraph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Obowiązkiem dyżurnych jest dopilnowanie uporządkowania stanowisk pracy oraz zgłoszenie tego faktu nauczycielowi prowadzącemu zajęcia. Dyżurni opuszczają pracownię jako ostatni.</w:t>
      </w:r>
    </w:p>
    <w:p w14:paraId="0A90AE69" w14:textId="37E97BCE" w:rsidR="007D43EA" w:rsidRPr="00EA6052" w:rsidRDefault="007D43EA" w:rsidP="007D43EA">
      <w:pPr>
        <w:pStyle w:val="ListParagraph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EA6052">
        <w:rPr>
          <w:rFonts w:asciiTheme="minorHAnsi" w:hAnsiTheme="minorHAnsi" w:cstheme="minorHAnsi"/>
          <w:sz w:val="24"/>
          <w:szCs w:val="24"/>
        </w:rPr>
        <w:t>Po odbytej lekcji należy każdorazowo zdezynfekować miejsce pracy ucznia tj. biurko, sprzęt komputerowy,</w:t>
      </w:r>
      <w:r w:rsidR="00F97840">
        <w:rPr>
          <w:rFonts w:asciiTheme="minorHAnsi" w:hAnsiTheme="minorHAnsi" w:cstheme="minorHAnsi"/>
          <w:sz w:val="24"/>
          <w:szCs w:val="24"/>
        </w:rPr>
        <w:t xml:space="preserve"> itd.,</w:t>
      </w:r>
      <w:r w:rsidRPr="00EA6052">
        <w:rPr>
          <w:rFonts w:asciiTheme="minorHAnsi" w:hAnsiTheme="minorHAnsi" w:cstheme="minorHAnsi"/>
          <w:sz w:val="24"/>
          <w:szCs w:val="24"/>
        </w:rPr>
        <w:t xml:space="preserve"> by stanowisko było odpowiednio przygotowane do następnych zajęć</w:t>
      </w:r>
      <w:r w:rsidRPr="00EA6052">
        <w:rPr>
          <w:rFonts w:asciiTheme="minorHAnsi" w:hAnsiTheme="minorHAnsi" w:cstheme="minorHAnsi"/>
          <w:sz w:val="24"/>
          <w:szCs w:val="24"/>
        </w:rPr>
        <w:t xml:space="preserve"> (pracownik szkoły).</w:t>
      </w:r>
    </w:p>
    <w:p w14:paraId="1C4D6FD1" w14:textId="106E9B64" w:rsidR="00680C53" w:rsidRPr="00EA6052" w:rsidRDefault="00680C53" w:rsidP="00A9548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88C53B" w14:textId="5EF03CF7" w:rsidR="00680C53" w:rsidRPr="00EA6052" w:rsidRDefault="00680C53" w:rsidP="00A9548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B60C00A" w14:textId="77777777" w:rsidR="00680C53" w:rsidRPr="00EA6052" w:rsidRDefault="00680C53">
      <w:pPr>
        <w:rPr>
          <w:rFonts w:asciiTheme="minorHAnsi" w:hAnsiTheme="minorHAnsi" w:cstheme="minorHAnsi"/>
          <w:sz w:val="24"/>
          <w:szCs w:val="24"/>
        </w:rPr>
      </w:pPr>
    </w:p>
    <w:sectPr w:rsidR="00680C53" w:rsidRPr="00EA6052" w:rsidSect="006A1879">
      <w:footerReference w:type="defaul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5D6D0" w14:textId="77777777" w:rsidR="00FA0154" w:rsidRDefault="00FA0154" w:rsidP="00364EFE">
      <w:pPr>
        <w:spacing w:after="0" w:line="240" w:lineRule="auto"/>
      </w:pPr>
      <w:r>
        <w:separator/>
      </w:r>
    </w:p>
  </w:endnote>
  <w:endnote w:type="continuationSeparator" w:id="0">
    <w:p w14:paraId="34B39CBF" w14:textId="77777777" w:rsidR="00FA0154" w:rsidRDefault="00FA0154" w:rsidP="0036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3D4F" w14:textId="7F73BF23" w:rsidR="00680C53" w:rsidRDefault="00680C53" w:rsidP="00364E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3F15" w14:textId="77777777" w:rsidR="00FA0154" w:rsidRDefault="00FA0154" w:rsidP="00364EFE">
      <w:pPr>
        <w:spacing w:after="0" w:line="240" w:lineRule="auto"/>
      </w:pPr>
      <w:r>
        <w:separator/>
      </w:r>
    </w:p>
  </w:footnote>
  <w:footnote w:type="continuationSeparator" w:id="0">
    <w:p w14:paraId="776866EF" w14:textId="77777777" w:rsidR="00FA0154" w:rsidRDefault="00FA0154" w:rsidP="0036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093"/>
    <w:multiLevelType w:val="hybridMultilevel"/>
    <w:tmpl w:val="0964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3930CA"/>
    <w:multiLevelType w:val="hybridMultilevel"/>
    <w:tmpl w:val="BDE20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6F1E51"/>
    <w:multiLevelType w:val="hybridMultilevel"/>
    <w:tmpl w:val="EDEC0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89"/>
    <w:rsid w:val="00014132"/>
    <w:rsid w:val="00046458"/>
    <w:rsid w:val="000743C3"/>
    <w:rsid w:val="000A318F"/>
    <w:rsid w:val="001F2BC7"/>
    <w:rsid w:val="0020773B"/>
    <w:rsid w:val="00283985"/>
    <w:rsid w:val="00315058"/>
    <w:rsid w:val="003269BC"/>
    <w:rsid w:val="003557D9"/>
    <w:rsid w:val="00364EFE"/>
    <w:rsid w:val="005250DC"/>
    <w:rsid w:val="005543A0"/>
    <w:rsid w:val="00680C53"/>
    <w:rsid w:val="006A1879"/>
    <w:rsid w:val="00733E46"/>
    <w:rsid w:val="00742B9D"/>
    <w:rsid w:val="00771561"/>
    <w:rsid w:val="00784E37"/>
    <w:rsid w:val="007D43EA"/>
    <w:rsid w:val="008C7925"/>
    <w:rsid w:val="009402DE"/>
    <w:rsid w:val="009A2CEB"/>
    <w:rsid w:val="009C0E3A"/>
    <w:rsid w:val="009D1EE1"/>
    <w:rsid w:val="00A95489"/>
    <w:rsid w:val="00C34281"/>
    <w:rsid w:val="00C8653F"/>
    <w:rsid w:val="00E16346"/>
    <w:rsid w:val="00EA6052"/>
    <w:rsid w:val="00F97840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AD8FC1"/>
  <w15:chartTrackingRefBased/>
  <w15:docId w15:val="{600CF91D-3892-4FA8-97DF-CFA1AE1F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4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33E4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locked/>
    <w:rsid w:val="00733E46"/>
    <w:rPr>
      <w:rFonts w:ascii="Arial" w:hAnsi="Arial"/>
      <w:b/>
      <w:sz w:val="26"/>
      <w:lang w:val="x-none" w:eastAsia="pl-PL"/>
    </w:rPr>
  </w:style>
  <w:style w:type="paragraph" w:styleId="Tytu">
    <w:name w:val="Title"/>
    <w:basedOn w:val="Normalny"/>
    <w:link w:val="TytuZnak"/>
    <w:qFormat/>
    <w:rsid w:val="00733E46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locked/>
    <w:rsid w:val="00733E46"/>
    <w:rPr>
      <w:rFonts w:ascii="Times New Roman" w:hAnsi="Times New Roman"/>
      <w:b/>
      <w:sz w:val="28"/>
      <w:lang w:val="x-none" w:eastAsia="pl-PL"/>
    </w:rPr>
  </w:style>
  <w:style w:type="paragraph" w:customStyle="1" w:styleId="ListParagraph">
    <w:name w:val="List Paragraph"/>
    <w:basedOn w:val="Normalny"/>
    <w:rsid w:val="00733E46"/>
    <w:pPr>
      <w:ind w:left="720"/>
    </w:pPr>
  </w:style>
  <w:style w:type="paragraph" w:styleId="Nagwek">
    <w:name w:val="header"/>
    <w:basedOn w:val="Normalny"/>
    <w:link w:val="NagwekZnak"/>
    <w:rsid w:val="0036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64EFE"/>
    <w:rPr>
      <w:rFonts w:cs="Times New Roman"/>
    </w:rPr>
  </w:style>
  <w:style w:type="paragraph" w:styleId="Stopka">
    <w:name w:val="footer"/>
    <w:basedOn w:val="Normalny"/>
    <w:link w:val="StopkaZnak"/>
    <w:rsid w:val="0036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64EFE"/>
    <w:rPr>
      <w:rFonts w:cs="Times New Roman"/>
    </w:rPr>
  </w:style>
  <w:style w:type="paragraph" w:styleId="Akapitzlist">
    <w:name w:val="List Paragraph"/>
    <w:basedOn w:val="Normalny"/>
    <w:qFormat/>
    <w:rsid w:val="00771561"/>
    <w:pPr>
      <w:suppressAutoHyphens/>
      <w:autoSpaceDN w:val="0"/>
      <w:spacing w:after="160" w:line="254" w:lineRule="auto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szkolnej pracowni komputerowej</vt:lpstr>
    </vt:vector>
  </TitlesOfParts>
  <Company>Dom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szkolnej pracowni komputerowej</dc:title>
  <dc:subject/>
  <dc:creator>Ania</dc:creator>
  <cp:keywords/>
  <dc:description/>
  <cp:lastModifiedBy>Roma Kwartnik</cp:lastModifiedBy>
  <cp:revision>2</cp:revision>
  <dcterms:created xsi:type="dcterms:W3CDTF">2020-08-27T13:53:00Z</dcterms:created>
  <dcterms:modified xsi:type="dcterms:W3CDTF">2020-08-27T13:53:00Z</dcterms:modified>
</cp:coreProperties>
</file>