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D1" w:rsidRPr="00450B2F" w:rsidRDefault="00CF4AA6" w:rsidP="00CF4AA6">
      <w:pPr>
        <w:pStyle w:val="Nagwek1"/>
        <w:jc w:val="center"/>
        <w:rPr>
          <w:rFonts w:ascii="Times New Roman" w:hAnsi="Times New Roman" w:cs="Times New Roman"/>
          <w:color w:val="215868" w:themeColor="accent5" w:themeShade="80"/>
          <w:sz w:val="44"/>
          <w:szCs w:val="44"/>
        </w:rPr>
      </w:pPr>
      <w:r w:rsidRPr="00450B2F">
        <w:rPr>
          <w:rFonts w:ascii="Times New Roman" w:hAnsi="Times New Roman" w:cs="Times New Roman"/>
          <w:color w:val="215868" w:themeColor="accent5" w:themeShade="80"/>
          <w:sz w:val="44"/>
          <w:szCs w:val="44"/>
        </w:rPr>
        <w:t xml:space="preserve">PLAN PRACY ŚWIETLICY </w:t>
      </w:r>
    </w:p>
    <w:p w:rsidR="00280C70" w:rsidRPr="00450B2F" w:rsidRDefault="00280C70" w:rsidP="00CF4AA6">
      <w:pPr>
        <w:pStyle w:val="Nagwek1"/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  <w:r w:rsidRPr="00450B2F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 SZKO</w:t>
      </w:r>
      <w:r w:rsidR="00703AD1" w:rsidRPr="00450B2F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ŁY PODSTAWOWEJ NR 133</w:t>
      </w:r>
    </w:p>
    <w:p w:rsidR="00CF4AA6" w:rsidRPr="00450B2F" w:rsidRDefault="00CF4AA6" w:rsidP="00CF4AA6">
      <w:pPr>
        <w:pStyle w:val="Nagwek1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NA ROK </w:t>
      </w:r>
      <w:r w:rsidR="00ED1E21"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SZKOLNY </w:t>
      </w:r>
      <w:r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20</w:t>
      </w:r>
      <w:r w:rsidR="00E14C88"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2</w:t>
      </w:r>
      <w:r w:rsidR="00E30B7C"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</w:t>
      </w:r>
      <w:r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/20</w:t>
      </w:r>
      <w:r w:rsidR="00E14C88"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2</w:t>
      </w:r>
      <w:r w:rsidR="00E30B7C" w:rsidRPr="00450B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2</w:t>
      </w:r>
    </w:p>
    <w:p w:rsidR="00703AD1" w:rsidRPr="00450B2F" w:rsidRDefault="00703AD1" w:rsidP="00703AD1">
      <w:pPr>
        <w:rPr>
          <w:rFonts w:ascii="Times New Roman" w:hAnsi="Times New Roman" w:cs="Times New Roman"/>
          <w:color w:val="215868" w:themeColor="accent5" w:themeShade="80"/>
        </w:rPr>
      </w:pPr>
    </w:p>
    <w:p w:rsidR="00AF5E04" w:rsidRDefault="00AF5E04" w:rsidP="00280C70"/>
    <w:p w:rsidR="00AF5E04" w:rsidRPr="00AF5E04" w:rsidRDefault="00AF5E04" w:rsidP="00280C70">
      <w:pPr>
        <w:rPr>
          <w:color w:val="0F243E" w:themeColor="text2" w:themeShade="80"/>
        </w:rPr>
      </w:pPr>
    </w:p>
    <w:p w:rsidR="00016706" w:rsidRPr="00E30B7C" w:rsidRDefault="00CA6A60" w:rsidP="00570DB9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E30B7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CEL</w:t>
      </w:r>
      <w:r w:rsidR="00016706" w:rsidRPr="00E30B7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E ŚWIETLICY :</w:t>
      </w:r>
    </w:p>
    <w:p w:rsidR="00570DB9" w:rsidRPr="00E30B7C" w:rsidRDefault="00280C70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0B7C">
        <w:rPr>
          <w:rFonts w:ascii="Times New Roman" w:hAnsi="Times New Roman" w:cs="Times New Roman"/>
          <w:sz w:val="28"/>
          <w:szCs w:val="28"/>
        </w:rPr>
        <w:t>Zapewnienie  uczniom zorganizowanej opieki wychow</w:t>
      </w:r>
      <w:r w:rsidR="000C574B" w:rsidRPr="00E30B7C">
        <w:rPr>
          <w:rFonts w:ascii="Times New Roman" w:hAnsi="Times New Roman" w:cs="Times New Roman"/>
          <w:sz w:val="28"/>
          <w:szCs w:val="28"/>
        </w:rPr>
        <w:t xml:space="preserve">awczej przed i po zakończonych </w:t>
      </w:r>
      <w:r w:rsidRPr="00E30B7C">
        <w:rPr>
          <w:rFonts w:ascii="Times New Roman" w:hAnsi="Times New Roman" w:cs="Times New Roman"/>
          <w:sz w:val="28"/>
          <w:szCs w:val="28"/>
        </w:rPr>
        <w:t>zajęciach edukacyjnych.</w:t>
      </w:r>
    </w:p>
    <w:p w:rsidR="00016706" w:rsidRPr="00E30B7C" w:rsidRDefault="007B2C47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Dbanie</w:t>
      </w:r>
      <w:r w:rsidR="00501F8A" w:rsidRPr="00E30B7C">
        <w:rPr>
          <w:rFonts w:ascii="Times New Roman" w:hAnsi="Times New Roman" w:cs="Times New Roman"/>
          <w:sz w:val="28"/>
          <w:szCs w:val="28"/>
        </w:rPr>
        <w:t xml:space="preserve"> o poczucie bezpieczeństwa  </w:t>
      </w:r>
      <w:r w:rsidR="00E30B7C" w:rsidRPr="00E30B7C">
        <w:rPr>
          <w:rFonts w:ascii="Times New Roman" w:hAnsi="Times New Roman" w:cs="Times New Roman"/>
          <w:sz w:val="28"/>
          <w:szCs w:val="28"/>
        </w:rPr>
        <w:t>oraz wsparci</w:t>
      </w:r>
      <w:r w:rsidR="00450B2F">
        <w:rPr>
          <w:rFonts w:ascii="Times New Roman" w:hAnsi="Times New Roman" w:cs="Times New Roman"/>
          <w:sz w:val="28"/>
          <w:szCs w:val="28"/>
        </w:rPr>
        <w:t>e</w:t>
      </w:r>
      <w:r w:rsidR="00E30B7C" w:rsidRPr="00E30B7C">
        <w:rPr>
          <w:rFonts w:ascii="Times New Roman" w:hAnsi="Times New Roman" w:cs="Times New Roman"/>
          <w:sz w:val="28"/>
          <w:szCs w:val="28"/>
        </w:rPr>
        <w:t xml:space="preserve"> uczniów </w:t>
      </w:r>
      <w:r w:rsidR="00501F8A" w:rsidRPr="00E30B7C">
        <w:rPr>
          <w:rFonts w:ascii="Times New Roman" w:hAnsi="Times New Roman" w:cs="Times New Roman"/>
          <w:sz w:val="28"/>
          <w:szCs w:val="28"/>
        </w:rPr>
        <w:t>w świetlicy</w:t>
      </w:r>
      <w:r>
        <w:rPr>
          <w:rFonts w:ascii="Times New Roman" w:hAnsi="Times New Roman" w:cs="Times New Roman"/>
          <w:sz w:val="28"/>
          <w:szCs w:val="28"/>
        </w:rPr>
        <w:t xml:space="preserve"> szkolnej,</w:t>
      </w:r>
      <w:r w:rsidR="00501F8A" w:rsidRPr="00E30B7C">
        <w:rPr>
          <w:rFonts w:ascii="Times New Roman" w:hAnsi="Times New Roman" w:cs="Times New Roman"/>
          <w:sz w:val="28"/>
          <w:szCs w:val="28"/>
        </w:rPr>
        <w:t xml:space="preserve"> szczególnie w sytuacji kryzysowej wywołanej pandemią COVID -19</w:t>
      </w:r>
      <w:r w:rsidR="00E30B7C" w:rsidRPr="00E30B7C">
        <w:rPr>
          <w:rFonts w:ascii="Times New Roman" w:hAnsi="Times New Roman" w:cs="Times New Roman"/>
          <w:sz w:val="28"/>
          <w:szCs w:val="28"/>
        </w:rPr>
        <w:t>.</w:t>
      </w:r>
    </w:p>
    <w:p w:rsidR="00E30B7C" w:rsidRPr="00E30B7C" w:rsidRDefault="00E30B7C" w:rsidP="006636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0B7C">
        <w:rPr>
          <w:rFonts w:ascii="Times New Roman" w:eastAsia="Times New Roman" w:hAnsi="Times New Roman" w:cs="Times New Roman"/>
          <w:sz w:val="29"/>
          <w:szCs w:val="29"/>
          <w:lang w:eastAsia="pl-PL"/>
        </w:rPr>
        <w:t>Kształtowanie właściwych postaw szlachetności, zaangażowania społecznego i dbałości o zdrowie.</w:t>
      </w:r>
    </w:p>
    <w:p w:rsidR="00E30B7C" w:rsidRPr="00E30B7C" w:rsidRDefault="00E30B7C" w:rsidP="006636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0B7C">
        <w:rPr>
          <w:rFonts w:ascii="Times New Roman" w:hAnsi="Times New Roman" w:cs="Times New Roman"/>
          <w:sz w:val="29"/>
          <w:szCs w:val="29"/>
          <w:shd w:val="clear" w:color="auto" w:fill="FFFFFF"/>
        </w:rPr>
        <w:t>Uwzględnienie zróżnicowanych potrzeb rozwojowych wszystkich uczniów.</w:t>
      </w:r>
    </w:p>
    <w:p w:rsidR="00280C70" w:rsidRPr="00E30B7C" w:rsidRDefault="006636A8" w:rsidP="006636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0B7C">
        <w:rPr>
          <w:rFonts w:ascii="Times New Roman" w:hAnsi="Times New Roman" w:cs="Times New Roman"/>
          <w:sz w:val="28"/>
          <w:szCs w:val="28"/>
        </w:rPr>
        <w:t>Rozwijanie postawy odpowiedzialności za środowisko naturalne.</w:t>
      </w:r>
    </w:p>
    <w:p w:rsidR="00501F8A" w:rsidRDefault="00501F8A" w:rsidP="006636A8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Arial" w:hAnsi="Arial" w:cs="Arial"/>
          <w:color w:val="212529"/>
          <w:sz w:val="29"/>
          <w:szCs w:val="29"/>
          <w:shd w:val="clear" w:color="auto" w:fill="FFFFFF"/>
        </w:rPr>
      </w:pPr>
    </w:p>
    <w:p w:rsidR="006636A8" w:rsidRDefault="006636A8" w:rsidP="006636A8">
      <w:pPr>
        <w:shd w:val="clear" w:color="auto" w:fill="FFFFFF"/>
        <w:spacing w:before="100" w:beforeAutospacing="1" w:after="100" w:afterAutospacing="1" w:line="240" w:lineRule="auto"/>
        <w:ind w:left="360" w:firstLine="0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"/>
        <w:gridCol w:w="2463"/>
        <w:gridCol w:w="7088"/>
        <w:gridCol w:w="1276"/>
        <w:gridCol w:w="1842"/>
        <w:gridCol w:w="1134"/>
      </w:tblGrid>
      <w:tr w:rsidR="00CF4AA6" w:rsidRPr="00E44052" w:rsidTr="0025089E">
        <w:tc>
          <w:tcPr>
            <w:tcW w:w="514" w:type="dxa"/>
          </w:tcPr>
          <w:p w:rsidR="00CF4AA6" w:rsidRDefault="00CF4AA6" w:rsidP="007F4B32">
            <w:pPr>
              <w:ind w:firstLine="0"/>
              <w:rPr>
                <w:color w:val="0F243E" w:themeColor="text2" w:themeShade="80"/>
              </w:rPr>
            </w:pPr>
          </w:p>
          <w:p w:rsidR="00AF5E04" w:rsidRPr="00E44052" w:rsidRDefault="00AF5E04" w:rsidP="007F4B32">
            <w:pPr>
              <w:ind w:firstLine="0"/>
              <w:rPr>
                <w:color w:val="0F243E" w:themeColor="text2" w:themeShade="80"/>
              </w:rPr>
            </w:pPr>
          </w:p>
        </w:tc>
        <w:tc>
          <w:tcPr>
            <w:tcW w:w="2463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ZADANIA</w:t>
            </w:r>
          </w:p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</w:p>
        </w:tc>
        <w:tc>
          <w:tcPr>
            <w:tcW w:w="7088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ŚRODKI  I FORMY REALIZACJI</w:t>
            </w:r>
          </w:p>
        </w:tc>
        <w:tc>
          <w:tcPr>
            <w:tcW w:w="1276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TERMINY</w:t>
            </w:r>
          </w:p>
        </w:tc>
        <w:tc>
          <w:tcPr>
            <w:tcW w:w="1842" w:type="dxa"/>
          </w:tcPr>
          <w:p w:rsidR="00CF4AA6" w:rsidRPr="00E44052" w:rsidRDefault="00570DB9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REALIZATOR</w:t>
            </w:r>
          </w:p>
        </w:tc>
        <w:tc>
          <w:tcPr>
            <w:tcW w:w="1134" w:type="dxa"/>
          </w:tcPr>
          <w:p w:rsidR="00CF4AA6" w:rsidRPr="00E44052" w:rsidRDefault="00CF4AA6" w:rsidP="007F4B32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UWAGI</w:t>
            </w:r>
          </w:p>
        </w:tc>
      </w:tr>
      <w:tr w:rsidR="00706E66" w:rsidTr="00D337D8">
        <w:trPr>
          <w:trHeight w:val="850"/>
        </w:trPr>
        <w:tc>
          <w:tcPr>
            <w:tcW w:w="514" w:type="dxa"/>
            <w:tcBorders>
              <w:bottom w:val="single" w:sz="4" w:space="0" w:color="auto"/>
            </w:tcBorders>
          </w:tcPr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1.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2.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3.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4.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5.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6.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7.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8.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  <w:jc w:val="center"/>
            </w:pPr>
            <w:r>
              <w:t>9.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36048A" w:rsidRDefault="0036048A" w:rsidP="007F4B32">
            <w:pPr>
              <w:ind w:firstLine="0"/>
            </w:pPr>
          </w:p>
        </w:tc>
        <w:tc>
          <w:tcPr>
            <w:tcW w:w="2463" w:type="dxa"/>
            <w:vMerge w:val="restart"/>
            <w:tcBorders>
              <w:right w:val="single" w:sz="4" w:space="0" w:color="auto"/>
            </w:tcBorders>
          </w:tcPr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Przygotowanie dokumentacji świetlicy oraz przydział zadań i obowiązków. </w:t>
            </w: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Przestrzeganie zasad</w:t>
            </w: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bezpieczeństwa</w:t>
            </w: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Dbanie o fizyczne i psychiczne zdrowie dziecka</w:t>
            </w: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Kształtowanie umiejętności współżycia i współdziałania  w </w:t>
            </w: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grupie </w:t>
            </w:r>
          </w:p>
          <w:p w:rsidR="00706E66" w:rsidRPr="00F05496" w:rsidRDefault="00706E66" w:rsidP="007F4B32">
            <w:pPr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706E66" w:rsidRPr="00F05496" w:rsidRDefault="00706E66" w:rsidP="002B677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Stworzenie warunków do osiągania powodzenia szkolnego  </w:t>
            </w:r>
            <w:r>
              <w:rPr>
                <w:b/>
                <w:sz w:val="24"/>
                <w:szCs w:val="24"/>
              </w:rPr>
              <w:t>w</w:t>
            </w:r>
            <w:r w:rsidRPr="00F05496">
              <w:rPr>
                <w:b/>
                <w:sz w:val="24"/>
                <w:szCs w:val="24"/>
              </w:rPr>
              <w:t>ychowanków</w:t>
            </w: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34716B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Rozpoznanie i rozwijanie </w:t>
            </w: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predyspozycji  i zainteresowań</w:t>
            </w: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Systematyczna współpraca z rodzicami, </w:t>
            </w:r>
          </w:p>
          <w:p w:rsidR="00706E66" w:rsidRPr="00F05496" w:rsidRDefault="00706E66" w:rsidP="007F4B32">
            <w:pPr>
              <w:ind w:firstLine="0"/>
              <w:rPr>
                <w:b/>
                <w:sz w:val="28"/>
                <w:szCs w:val="28"/>
              </w:rPr>
            </w:pPr>
            <w:r w:rsidRPr="00F05496">
              <w:rPr>
                <w:b/>
                <w:sz w:val="24"/>
                <w:szCs w:val="24"/>
              </w:rPr>
              <w:t>wychowawcami, instytucjami</w:t>
            </w:r>
            <w:r w:rsidRPr="00F05496">
              <w:rPr>
                <w:b/>
                <w:sz w:val="28"/>
                <w:szCs w:val="28"/>
              </w:rPr>
              <w:t>.</w:t>
            </w:r>
          </w:p>
          <w:p w:rsidR="00706E66" w:rsidRPr="00F05496" w:rsidRDefault="00706E6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Pr="00F0549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Wzbogacanie form i metod pracy, środków realizacji</w:t>
            </w:r>
          </w:p>
          <w:p w:rsidR="00706E66" w:rsidRPr="00F05496" w:rsidRDefault="00706E6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170CED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Zabezpieczenie bazy</w:t>
            </w:r>
          </w:p>
          <w:p w:rsidR="00706E66" w:rsidRDefault="00706E66" w:rsidP="007F4B32">
            <w:pPr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rPr>
                <w:b/>
                <w:sz w:val="28"/>
                <w:szCs w:val="28"/>
              </w:rPr>
            </w:pPr>
          </w:p>
          <w:p w:rsidR="00706E66" w:rsidRDefault="00706E66" w:rsidP="00287D93">
            <w:pPr>
              <w:ind w:firstLine="0"/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rPr>
                <w:b/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Harmonogram ważnych  wydarzeń, imprez i uroczystości  świetlicowych.</w:t>
            </w: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Pr="00170CED" w:rsidRDefault="00706E66" w:rsidP="007F4B32">
            <w:pPr>
              <w:ind w:firstLine="0"/>
              <w:rPr>
                <w:b/>
                <w:sz w:val="24"/>
                <w:szCs w:val="24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ind w:firstLine="0"/>
              <w:rPr>
                <w:sz w:val="28"/>
                <w:szCs w:val="28"/>
              </w:rPr>
            </w:pPr>
          </w:p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left w:val="single" w:sz="4" w:space="0" w:color="auto"/>
            </w:tcBorders>
          </w:tcPr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Pr="00CA6A60" w:rsidRDefault="00706E6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CA6A60">
              <w:rPr>
                <w:b/>
                <w:color w:val="632423" w:themeColor="accent2" w:themeShade="80"/>
                <w:sz w:val="24"/>
                <w:szCs w:val="24"/>
              </w:rPr>
              <w:t>I OBSZAR  - Organizacja pracy opiekuńczo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>-</w:t>
            </w:r>
            <w:r w:rsidRPr="00CA6A60">
              <w:rPr>
                <w:b/>
                <w:color w:val="632423" w:themeColor="accent2" w:themeShade="80"/>
                <w:sz w:val="24"/>
                <w:szCs w:val="24"/>
              </w:rPr>
              <w:t xml:space="preserve"> wychowawczej</w:t>
            </w:r>
          </w:p>
          <w:p w:rsidR="00706E66" w:rsidRPr="00F642FF" w:rsidRDefault="00706E66" w:rsidP="00F642F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zapisów do świetlicy szkolnej w warunkach reżimu sanitarnego,</w:t>
            </w:r>
          </w:p>
          <w:p w:rsidR="00706E66" w:rsidRPr="007B2C47" w:rsidRDefault="00706E66" w:rsidP="007B2C47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CF114A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ustal</w:t>
            </w:r>
            <w:r>
              <w:rPr>
                <w:sz w:val="24"/>
                <w:szCs w:val="24"/>
              </w:rPr>
              <w:t xml:space="preserve">enie i przydzielenie obowiązków wychowawcom, </w:t>
            </w:r>
            <w:r w:rsidRPr="0034716B">
              <w:rPr>
                <w:sz w:val="24"/>
                <w:szCs w:val="24"/>
              </w:rPr>
              <w:t>przydział grup i sal</w:t>
            </w:r>
            <w:r>
              <w:rPr>
                <w:sz w:val="24"/>
                <w:szCs w:val="24"/>
              </w:rPr>
              <w:t>,</w:t>
            </w:r>
          </w:p>
          <w:p w:rsidR="00706E66" w:rsidRDefault="00706E66" w:rsidP="007B2C4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przygotowanie dzienników grup, siatki  godzin kadry pedagogicznej świetlicy</w:t>
            </w:r>
            <w:r>
              <w:rPr>
                <w:sz w:val="24"/>
                <w:szCs w:val="24"/>
              </w:rPr>
              <w:t>,</w:t>
            </w:r>
          </w:p>
          <w:p w:rsidR="00706E66" w:rsidRDefault="00706E66" w:rsidP="007B2C4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harmonogramy kontroli dzienników, hospitacji zajęć świetlicowych,</w:t>
            </w:r>
          </w:p>
          <w:p w:rsidR="00706E66" w:rsidRDefault="00706E66" w:rsidP="007B2C4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ustalenie ramowego planu dnia </w:t>
            </w:r>
            <w:r>
              <w:rPr>
                <w:sz w:val="24"/>
                <w:szCs w:val="24"/>
              </w:rPr>
              <w:t>uwzględniającego czas posiłków,</w:t>
            </w:r>
          </w:p>
          <w:p w:rsidR="00706E66" w:rsidRPr="00501769" w:rsidRDefault="00706E66" w:rsidP="007B2C47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B2C47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haseł tygodnia na rok szkolny 2021/2022,</w:t>
            </w:r>
          </w:p>
          <w:p w:rsidR="00706E66" w:rsidRPr="00FD37F7" w:rsidRDefault="00706E66" w:rsidP="007B2C47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opracowanie</w:t>
            </w:r>
            <w:r>
              <w:rPr>
                <w:sz w:val="24"/>
                <w:szCs w:val="24"/>
              </w:rPr>
              <w:t xml:space="preserve"> Rocznego</w:t>
            </w:r>
            <w:r w:rsidRPr="0034716B">
              <w:rPr>
                <w:sz w:val="24"/>
                <w:szCs w:val="24"/>
              </w:rPr>
              <w:t xml:space="preserve"> Planu Pracy Świetlicy</w:t>
            </w:r>
            <w:r>
              <w:rPr>
                <w:sz w:val="24"/>
                <w:szCs w:val="24"/>
              </w:rPr>
              <w:t>,</w:t>
            </w:r>
          </w:p>
          <w:p w:rsidR="00706E66" w:rsidRPr="00B36482" w:rsidRDefault="00706E66" w:rsidP="00B36482">
            <w:pPr>
              <w:ind w:firstLine="0"/>
              <w:rPr>
                <w:sz w:val="24"/>
                <w:szCs w:val="24"/>
              </w:rPr>
            </w:pPr>
          </w:p>
          <w:p w:rsidR="00706E66" w:rsidRPr="0034716B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aktualizacja  Regulaminu Świetlicy</w:t>
            </w:r>
            <w:r>
              <w:rPr>
                <w:sz w:val="24"/>
                <w:szCs w:val="24"/>
              </w:rPr>
              <w:t xml:space="preserve"> ( Zasady obowiązujące w świetlicy w czasie COVID -19).</w:t>
            </w:r>
          </w:p>
          <w:p w:rsidR="00706E66" w:rsidRDefault="00706E66" w:rsidP="00D664A8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skonstruowanie miesięcznych </w:t>
            </w:r>
            <w:r w:rsidRPr="0034716B">
              <w:rPr>
                <w:sz w:val="24"/>
                <w:szCs w:val="24"/>
              </w:rPr>
              <w:t xml:space="preserve"> plan</w:t>
            </w:r>
            <w:r>
              <w:rPr>
                <w:sz w:val="24"/>
                <w:szCs w:val="24"/>
              </w:rPr>
              <w:t>ów</w:t>
            </w:r>
            <w:r w:rsidRPr="0034716B">
              <w:rPr>
                <w:sz w:val="24"/>
                <w:szCs w:val="24"/>
              </w:rPr>
              <w:t xml:space="preserve"> pracy świetlicy</w:t>
            </w:r>
            <w:r>
              <w:rPr>
                <w:sz w:val="24"/>
                <w:szCs w:val="24"/>
              </w:rPr>
              <w:t>,</w:t>
            </w:r>
          </w:p>
          <w:p w:rsidR="00706E66" w:rsidRPr="00FD37F7" w:rsidRDefault="00706E66" w:rsidP="00FD37F7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aktualizacja internetowej kroniki świetlicy</w:t>
            </w:r>
          </w:p>
          <w:p w:rsidR="00706E66" w:rsidRDefault="00706E66" w:rsidP="00D664A8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D664A8">
            <w:pPr>
              <w:ind w:firstLine="0"/>
              <w:rPr>
                <w:sz w:val="24"/>
                <w:szCs w:val="24"/>
              </w:rPr>
            </w:pPr>
          </w:p>
          <w:p w:rsidR="00706E66" w:rsidRPr="00D664A8" w:rsidRDefault="00706E66" w:rsidP="00D664A8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7F4B32">
            <w:pPr>
              <w:ind w:left="142"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CA6A60">
              <w:rPr>
                <w:b/>
                <w:color w:val="632423" w:themeColor="accent2" w:themeShade="80"/>
                <w:sz w:val="24"/>
                <w:szCs w:val="24"/>
              </w:rPr>
              <w:t>II OBSZAR –Bezpieczeństwo, higiena, wychowanie zdrowotne</w:t>
            </w:r>
          </w:p>
          <w:p w:rsidR="00706E66" w:rsidRPr="00CA6A60" w:rsidRDefault="00706E66" w:rsidP="007F4B32">
            <w:pPr>
              <w:ind w:left="142" w:firstLine="0"/>
              <w:rPr>
                <w:b/>
                <w:color w:val="632423" w:themeColor="accent2" w:themeShade="80"/>
                <w:sz w:val="24"/>
                <w:szCs w:val="24"/>
              </w:rPr>
            </w:pPr>
          </w:p>
          <w:p w:rsidR="00706E66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34716B">
              <w:rPr>
                <w:sz w:val="24"/>
                <w:szCs w:val="24"/>
              </w:rPr>
              <w:t xml:space="preserve">ontrola </w:t>
            </w:r>
            <w:r>
              <w:rPr>
                <w:sz w:val="24"/>
                <w:szCs w:val="24"/>
              </w:rPr>
              <w:t xml:space="preserve">prawidłowego </w:t>
            </w:r>
            <w:r w:rsidRPr="0034716B">
              <w:rPr>
                <w:sz w:val="24"/>
                <w:szCs w:val="24"/>
              </w:rPr>
              <w:t xml:space="preserve">odbioru dzieci </w:t>
            </w:r>
            <w:r>
              <w:rPr>
                <w:sz w:val="24"/>
                <w:szCs w:val="24"/>
              </w:rPr>
              <w:t xml:space="preserve"> przez </w:t>
            </w:r>
            <w:r w:rsidRPr="0034716B">
              <w:rPr>
                <w:sz w:val="24"/>
                <w:szCs w:val="24"/>
              </w:rPr>
              <w:t>osoby upoważnione</w:t>
            </w:r>
            <w:r>
              <w:rPr>
                <w:sz w:val="24"/>
                <w:szCs w:val="24"/>
              </w:rPr>
              <w:t xml:space="preserve"> w karcie zapisu dziecka do świetlicy, </w:t>
            </w:r>
          </w:p>
          <w:p w:rsidR="00706E66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przestrzeganie zasady – wszelkie zmiany dotyczące odbioru dziecka lub samodzielnego wyjścia,  w formie pisemnej lub za pomocą dziennika elektronicznego </w:t>
            </w:r>
            <w:proofErr w:type="spellStart"/>
            <w:r>
              <w:rPr>
                <w:sz w:val="24"/>
                <w:szCs w:val="24"/>
              </w:rPr>
              <w:t>Librus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06E66" w:rsidRDefault="00706E6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 – okres adaptacji klas pierwszych z uwzględnieniem obostrzeń reżimu sanitarnego,</w:t>
            </w:r>
          </w:p>
          <w:p w:rsidR="00706E66" w:rsidRPr="0034716B" w:rsidRDefault="00706E66" w:rsidP="005F61E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omówienie  Regulaminu  Świetlicy, wdrażanie </w:t>
            </w:r>
            <w:r>
              <w:rPr>
                <w:sz w:val="24"/>
                <w:szCs w:val="24"/>
              </w:rPr>
              <w:t>do przestrzegania reguł i zasad</w:t>
            </w:r>
            <w:r w:rsidRPr="0034716B">
              <w:rPr>
                <w:sz w:val="24"/>
                <w:szCs w:val="24"/>
              </w:rPr>
              <w:t xml:space="preserve"> panujących w świetlicy, opraco</w:t>
            </w:r>
            <w:r>
              <w:rPr>
                <w:sz w:val="24"/>
                <w:szCs w:val="24"/>
              </w:rPr>
              <w:t>wanie własnych regulaminów grup z zachowaniem bezpieczeństwa w czasie epidemii ,</w:t>
            </w:r>
          </w:p>
          <w:p w:rsidR="00706E66" w:rsidRDefault="00706E66" w:rsidP="00383F2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83F26">
              <w:rPr>
                <w:sz w:val="24"/>
                <w:szCs w:val="24"/>
              </w:rPr>
              <w:t>zapoznanie oraz utrwalenie zasad obowiązujących w szkole i świetlicy w czasie pandemii</w:t>
            </w:r>
            <w:r>
              <w:rPr>
                <w:sz w:val="24"/>
                <w:szCs w:val="24"/>
              </w:rPr>
              <w:t xml:space="preserve"> (</w:t>
            </w:r>
            <w:r w:rsidRPr="00383F26">
              <w:rPr>
                <w:sz w:val="24"/>
                <w:szCs w:val="24"/>
              </w:rPr>
              <w:t>,,Dziesięć zasad</w:t>
            </w:r>
            <w:r>
              <w:rPr>
                <w:sz w:val="24"/>
                <w:szCs w:val="24"/>
              </w:rPr>
              <w:t xml:space="preserve"> dla ucznia</w:t>
            </w:r>
            <w:r w:rsidRPr="00383F26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, pogadanki)</w:t>
            </w:r>
            <w:r w:rsidRPr="00383F26">
              <w:rPr>
                <w:sz w:val="24"/>
                <w:szCs w:val="24"/>
              </w:rPr>
              <w:t>,</w:t>
            </w:r>
          </w:p>
          <w:p w:rsidR="00706E66" w:rsidRDefault="00706E66" w:rsidP="00B40F6E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wdrożenie dzieci do przestrzegania regulaminów i </w:t>
            </w:r>
            <w:r w:rsidRPr="0034716B">
              <w:rPr>
                <w:sz w:val="24"/>
                <w:szCs w:val="24"/>
              </w:rPr>
              <w:t>zasad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bezpiecznego zachowania się w szkole</w:t>
            </w:r>
            <w:r>
              <w:rPr>
                <w:sz w:val="24"/>
                <w:szCs w:val="24"/>
              </w:rPr>
              <w:t xml:space="preserve">, w </w:t>
            </w:r>
            <w:r w:rsidRPr="0034716B">
              <w:rPr>
                <w:sz w:val="24"/>
                <w:szCs w:val="24"/>
              </w:rPr>
              <w:t xml:space="preserve"> stołów</w:t>
            </w:r>
            <w:r>
              <w:rPr>
                <w:sz w:val="24"/>
                <w:szCs w:val="24"/>
              </w:rPr>
              <w:t>ce szkolnej</w:t>
            </w:r>
            <w:r w:rsidRPr="0034716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placu zabaw i boisku </w:t>
            </w:r>
            <w:r w:rsidRPr="0034716B">
              <w:rPr>
                <w:sz w:val="24"/>
                <w:szCs w:val="24"/>
              </w:rPr>
              <w:t>szkoln</w:t>
            </w:r>
            <w:r>
              <w:rPr>
                <w:sz w:val="24"/>
                <w:szCs w:val="24"/>
              </w:rPr>
              <w:t xml:space="preserve">ym, utrwalenie </w:t>
            </w:r>
            <w:r w:rsidRPr="0034716B">
              <w:rPr>
                <w:sz w:val="24"/>
                <w:szCs w:val="24"/>
              </w:rPr>
              <w:t>przepis</w:t>
            </w:r>
            <w:r>
              <w:rPr>
                <w:sz w:val="24"/>
                <w:szCs w:val="24"/>
              </w:rPr>
              <w:t>ów BHP</w:t>
            </w:r>
            <w:r w:rsidRPr="0034716B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>p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poż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06E66" w:rsidRPr="0034716B" w:rsidRDefault="00706E66" w:rsidP="00CD63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( zapoznanie z drogą ewakuacyjną),</w:t>
            </w:r>
          </w:p>
          <w:p w:rsidR="00706E66" w:rsidRPr="00B40F6E" w:rsidRDefault="00706E66" w:rsidP="00CD637F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40F6E">
              <w:rPr>
                <w:sz w:val="24"/>
                <w:szCs w:val="24"/>
              </w:rPr>
              <w:t>utrwalanie wiedzy o zasadach bezpieczeństwa i kultury osobistej</w:t>
            </w:r>
            <w:r>
              <w:rPr>
                <w:sz w:val="24"/>
                <w:szCs w:val="24"/>
              </w:rPr>
              <w:t xml:space="preserve">: </w:t>
            </w:r>
            <w:r w:rsidRPr="00B40F6E">
              <w:rPr>
                <w:sz w:val="24"/>
                <w:szCs w:val="24"/>
              </w:rPr>
              <w:t>quiz</w:t>
            </w:r>
            <w:r>
              <w:rPr>
                <w:sz w:val="24"/>
                <w:szCs w:val="24"/>
              </w:rPr>
              <w:t xml:space="preserve"> </w:t>
            </w:r>
            <w:r w:rsidRPr="00B40F6E">
              <w:rPr>
                <w:sz w:val="24"/>
                <w:szCs w:val="24"/>
              </w:rPr>
              <w:t xml:space="preserve"> pt. :,,Świetlik na medal",</w:t>
            </w:r>
          </w:p>
          <w:p w:rsidR="00706E66" w:rsidRDefault="00706E66" w:rsidP="0056150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zapoznanie </w:t>
            </w:r>
            <w:r>
              <w:rPr>
                <w:sz w:val="24"/>
                <w:szCs w:val="24"/>
              </w:rPr>
              <w:t xml:space="preserve">i utrwalenie </w:t>
            </w:r>
            <w:r w:rsidRPr="0034716B">
              <w:rPr>
                <w:sz w:val="24"/>
                <w:szCs w:val="24"/>
              </w:rPr>
              <w:t>przepis</w:t>
            </w:r>
            <w:r>
              <w:rPr>
                <w:sz w:val="24"/>
                <w:szCs w:val="24"/>
              </w:rPr>
              <w:t>ów</w:t>
            </w:r>
            <w:r w:rsidRPr="0034716B">
              <w:rPr>
                <w:sz w:val="24"/>
                <w:szCs w:val="24"/>
              </w:rPr>
              <w:t xml:space="preserve"> ruchu drogowego</w:t>
            </w:r>
            <w:r>
              <w:rPr>
                <w:sz w:val="24"/>
                <w:szCs w:val="24"/>
              </w:rPr>
              <w:t>, bezpiecznej drogi do szkoły i domu (</w:t>
            </w:r>
            <w:r w:rsidRPr="0034716B">
              <w:rPr>
                <w:sz w:val="24"/>
                <w:szCs w:val="24"/>
              </w:rPr>
              <w:t xml:space="preserve">pogadanki, ćwiczenia praktyczne, </w:t>
            </w:r>
            <w:r>
              <w:rPr>
                <w:sz w:val="24"/>
                <w:szCs w:val="24"/>
              </w:rPr>
              <w:t>kolorowanki</w:t>
            </w:r>
            <w:r w:rsidRPr="0034716B">
              <w:rPr>
                <w:sz w:val="24"/>
                <w:szCs w:val="24"/>
              </w:rPr>
              <w:t>, prace plastyczne</w:t>
            </w:r>
            <w:r>
              <w:rPr>
                <w:sz w:val="24"/>
                <w:szCs w:val="24"/>
              </w:rPr>
              <w:t>),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zabaw na dworze</w:t>
            </w:r>
            <w:r w:rsidRPr="00347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aktualizowa</w:t>
            </w:r>
            <w:r>
              <w:rPr>
                <w:sz w:val="24"/>
                <w:szCs w:val="24"/>
              </w:rPr>
              <w:t>ne w poszczególnych porach roku z uwzględnieniem stanu czystości powietrza,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utrwalanie zasad bezpiecznego zachowania się w stosunku do osób nieznajomych oraz bezpiecznego korzystania z wypoczynku feryjnego i wakacyjnego ( pogadanki, plakaty, prace plastyczne, konkursy, filmy edukacyjne),</w:t>
            </w:r>
          </w:p>
          <w:p w:rsidR="00706E66" w:rsidRDefault="00706E66" w:rsidP="000A1F4B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kontrola wyjść na zajęcia pozalekcyjne </w:t>
            </w:r>
            <w:r>
              <w:rPr>
                <w:sz w:val="24"/>
                <w:szCs w:val="24"/>
              </w:rPr>
              <w:t>zgodna z oświadczeniami rodziców z uwzględnieniem zasady,, z ręki do ręki”.</w:t>
            </w:r>
          </w:p>
          <w:p w:rsidR="00706E66" w:rsidRDefault="00706E66" w:rsidP="000A1F4B">
            <w:pPr>
              <w:pStyle w:val="Akapitzlist"/>
              <w:rPr>
                <w:sz w:val="24"/>
                <w:szCs w:val="24"/>
              </w:rPr>
            </w:pPr>
          </w:p>
          <w:p w:rsidR="00706E66" w:rsidRDefault="00706E6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EA23DB">
              <w:rPr>
                <w:sz w:val="24"/>
                <w:szCs w:val="24"/>
              </w:rPr>
              <w:t>abezpieczenie dożywiania dzieci</w:t>
            </w:r>
            <w:r>
              <w:rPr>
                <w:sz w:val="24"/>
                <w:szCs w:val="24"/>
              </w:rPr>
              <w:t xml:space="preserve"> ( harmonogram obiadów  dla poszczególnych grup oraz </w:t>
            </w:r>
            <w:r w:rsidRPr="00EA23DB">
              <w:rPr>
                <w:sz w:val="24"/>
                <w:szCs w:val="24"/>
              </w:rPr>
              <w:t>dyż</w:t>
            </w:r>
            <w:r>
              <w:rPr>
                <w:sz w:val="24"/>
                <w:szCs w:val="24"/>
              </w:rPr>
              <w:t>ury nauczycieli świetlicy  podczas spożywania posiłku przez dzieci),</w:t>
            </w:r>
          </w:p>
          <w:p w:rsidR="00706E66" w:rsidRPr="00EA23DB" w:rsidRDefault="00706E6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dbanie o właściwe zachowanie sie przy stole, kulturę spożywania posiłku( pogadanki , rozmowy, poradniki dla dzieci, quiz),</w:t>
            </w:r>
          </w:p>
          <w:p w:rsidR="00706E66" w:rsidRPr="00D9629A" w:rsidRDefault="00706E6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organizacja wody </w:t>
            </w:r>
            <w:r>
              <w:rPr>
                <w:sz w:val="24"/>
                <w:szCs w:val="24"/>
              </w:rPr>
              <w:t>pitnej dla d</w:t>
            </w:r>
            <w:r w:rsidRPr="00D9629A">
              <w:rPr>
                <w:sz w:val="24"/>
                <w:szCs w:val="24"/>
              </w:rPr>
              <w:t>zieci</w:t>
            </w:r>
            <w:r>
              <w:rPr>
                <w:sz w:val="24"/>
                <w:szCs w:val="24"/>
              </w:rPr>
              <w:t xml:space="preserve">, </w:t>
            </w:r>
          </w:p>
          <w:p w:rsidR="00706E66" w:rsidRDefault="00706E66" w:rsidP="002076F4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zdrowego stylu życia i dobrego odżywiania się             ( pogadanki, zapoznanie z piramidą zdrowia, prace plastyczne, konkursy),</w:t>
            </w:r>
          </w:p>
          <w:p w:rsidR="00706E66" w:rsidRDefault="00706E66" w:rsidP="002C5F7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C5F71">
              <w:rPr>
                <w:sz w:val="24"/>
                <w:szCs w:val="24"/>
              </w:rPr>
              <w:t>,,Zdrowe śniadanko”</w:t>
            </w:r>
            <w:r>
              <w:rPr>
                <w:sz w:val="24"/>
                <w:szCs w:val="24"/>
              </w:rPr>
              <w:t>-</w:t>
            </w:r>
            <w:r w:rsidRPr="002C5F71">
              <w:rPr>
                <w:sz w:val="24"/>
                <w:szCs w:val="24"/>
              </w:rPr>
              <w:t xml:space="preserve"> konkurs plastyczny dla klas I)</w:t>
            </w:r>
            <w:r>
              <w:rPr>
                <w:sz w:val="24"/>
                <w:szCs w:val="24"/>
              </w:rPr>
              <w:t>,</w:t>
            </w:r>
          </w:p>
          <w:p w:rsidR="00706E66" w:rsidRDefault="00706E66" w:rsidP="002C5F71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,,Portret z owoców i warzyw”- inspirowany pracami G. </w:t>
            </w:r>
            <w:proofErr w:type="spellStart"/>
            <w:r>
              <w:rPr>
                <w:sz w:val="24"/>
                <w:szCs w:val="24"/>
              </w:rPr>
              <w:t>Arcimboldo</w:t>
            </w:r>
            <w:proofErr w:type="spellEnd"/>
            <w:r>
              <w:rPr>
                <w:sz w:val="24"/>
                <w:szCs w:val="24"/>
              </w:rPr>
              <w:t>.”</w:t>
            </w:r>
          </w:p>
          <w:p w:rsidR="00706E66" w:rsidRPr="00B933FF" w:rsidRDefault="00706E66" w:rsidP="00B933FF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postawy proekologicznej, wdrażanie uczniów do podejmowania działań na rzecz środowiska naturalnego (pogadanki,  prace porządkowe w ramach akcji ,,Sprzątanie Świata”, filmy o tematyce ekologicznej, konkursy,  quizy, kolorowanki, gry planszowe, plakaty),</w:t>
            </w:r>
          </w:p>
          <w:p w:rsidR="00706E66" w:rsidRDefault="00706E66" w:rsidP="006335F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35FA">
              <w:rPr>
                <w:sz w:val="24"/>
                <w:szCs w:val="24"/>
              </w:rPr>
              <w:t xml:space="preserve">udział w Ogólnopolskim programie edukacyjnym ,,Działaj z </w:t>
            </w:r>
            <w:proofErr w:type="spellStart"/>
            <w:r w:rsidRPr="006335FA">
              <w:rPr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Pe</w:t>
            </w:r>
            <w:r w:rsidRPr="006335FA">
              <w:rPr>
                <w:sz w:val="24"/>
                <w:szCs w:val="24"/>
              </w:rPr>
              <w:t>tem</w:t>
            </w:r>
            <w:proofErr w:type="spellEnd"/>
            <w:r w:rsidRPr="006335FA">
              <w:rPr>
                <w:sz w:val="24"/>
                <w:szCs w:val="24"/>
              </w:rPr>
              <w:t>!”, promującym segregację odpadów</w:t>
            </w:r>
            <w:r>
              <w:rPr>
                <w:sz w:val="24"/>
                <w:szCs w:val="24"/>
              </w:rPr>
              <w:t>,</w:t>
            </w:r>
          </w:p>
          <w:p w:rsidR="00706E66" w:rsidRDefault="00706E66" w:rsidP="006335F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335FA">
              <w:rPr>
                <w:sz w:val="24"/>
                <w:szCs w:val="24"/>
              </w:rPr>
              <w:t xml:space="preserve">,, Zwierzaki-cudaki” – konkurs plastyczny z </w:t>
            </w:r>
            <w:r>
              <w:rPr>
                <w:sz w:val="24"/>
                <w:szCs w:val="24"/>
              </w:rPr>
              <w:t>materiałów z recyklingu,</w:t>
            </w:r>
          </w:p>
          <w:p w:rsidR="00706E66" w:rsidRDefault="00706E66" w:rsidP="00B933FF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,,Jesienne drzewo”- z surowców wtórnych, </w:t>
            </w:r>
            <w:r w:rsidRPr="006335FA">
              <w:rPr>
                <w:sz w:val="24"/>
                <w:szCs w:val="24"/>
              </w:rPr>
              <w:t xml:space="preserve"> </w:t>
            </w:r>
          </w:p>
          <w:p w:rsidR="00706E66" w:rsidRPr="00C82015" w:rsidRDefault="00706E66" w:rsidP="00C82015">
            <w:pPr>
              <w:ind w:left="4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06E66" w:rsidRDefault="00706E66" w:rsidP="00015D83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015D83">
              <w:rPr>
                <w:sz w:val="24"/>
                <w:szCs w:val="24"/>
              </w:rPr>
              <w:t>zapobieganie agresji i przemocy, krzywdzeniu dzieci</w:t>
            </w:r>
            <w:r>
              <w:rPr>
                <w:sz w:val="24"/>
                <w:szCs w:val="24"/>
              </w:rPr>
              <w:t>-</w:t>
            </w:r>
            <w:r w:rsidRPr="00015D83">
              <w:rPr>
                <w:sz w:val="24"/>
                <w:szCs w:val="24"/>
              </w:rPr>
              <w:t xml:space="preserve"> wnikliwa obserwacja  wychowanków, pomoc w rozwiązywaniu  sytuacji konfliktowych, wsparcie dzieci w szczególności w czasie sytuacji kryzysowej wywołanej pandemią</w:t>
            </w:r>
            <w:r>
              <w:rPr>
                <w:sz w:val="24"/>
                <w:szCs w:val="24"/>
              </w:rPr>
              <w:t xml:space="preserve">- rozmowy, pogadanki, 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wyrabianie stałych nawyków (mycia</w:t>
            </w:r>
            <w:r>
              <w:rPr>
                <w:sz w:val="24"/>
                <w:szCs w:val="24"/>
              </w:rPr>
              <w:t xml:space="preserve"> i dezynfekcji</w:t>
            </w:r>
            <w:r w:rsidRPr="00D9629A">
              <w:rPr>
                <w:sz w:val="24"/>
                <w:szCs w:val="24"/>
              </w:rPr>
              <w:t xml:space="preserve"> rąk,</w:t>
            </w:r>
            <w:r>
              <w:rPr>
                <w:sz w:val="24"/>
                <w:szCs w:val="24"/>
              </w:rPr>
              <w:t xml:space="preserve"> noszenia maseczek w przestrzeniach wspólnych,</w:t>
            </w:r>
            <w:r w:rsidRPr="00D9629A">
              <w:rPr>
                <w:sz w:val="24"/>
                <w:szCs w:val="24"/>
              </w:rPr>
              <w:t xml:space="preserve"> sprzątania po sobie</w:t>
            </w:r>
            <w:r>
              <w:rPr>
                <w:sz w:val="24"/>
                <w:szCs w:val="24"/>
              </w:rPr>
              <w:t>, dbania o czystość i porządek na ławce, miejscu pracy i zabawy, odkładanie plecaków na regał</w:t>
            </w:r>
            <w:r w:rsidRPr="00D9629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- pogadanki, rozmowy, </w:t>
            </w:r>
          </w:p>
          <w:p w:rsidR="00706E66" w:rsidRPr="00D9629A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gier i zabaw  ruchowych,  w możliwie jak największym zakresie na świeżym powietrzu(, rezygnacja z gier i zabaw kontaktowych),</w:t>
            </w:r>
          </w:p>
          <w:p w:rsidR="00706E66" w:rsidRPr="00D9629A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dbanie o </w:t>
            </w:r>
            <w:r w:rsidRPr="00D9629A">
              <w:rPr>
                <w:sz w:val="24"/>
                <w:szCs w:val="24"/>
              </w:rPr>
              <w:t>regularne</w:t>
            </w:r>
            <w:r>
              <w:rPr>
                <w:sz w:val="24"/>
                <w:szCs w:val="24"/>
              </w:rPr>
              <w:t>( cogodzinne )</w:t>
            </w:r>
            <w:r w:rsidRPr="00D9629A">
              <w:rPr>
                <w:sz w:val="24"/>
                <w:szCs w:val="24"/>
              </w:rPr>
              <w:t xml:space="preserve"> wietrzenie</w:t>
            </w:r>
            <w:r>
              <w:rPr>
                <w:sz w:val="24"/>
                <w:szCs w:val="24"/>
              </w:rPr>
              <w:t xml:space="preserve"> i dezynfekcję</w:t>
            </w:r>
            <w:r w:rsidRPr="00D9629A">
              <w:rPr>
                <w:sz w:val="24"/>
                <w:szCs w:val="24"/>
              </w:rPr>
              <w:t xml:space="preserve"> sal świetlicowych,</w:t>
            </w:r>
          </w:p>
          <w:p w:rsidR="00706E66" w:rsidRPr="00C402D1" w:rsidRDefault="00706E66" w:rsidP="00C402D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wyrabianie świadomej dyscypliny, współdziałania w grupie rówieśniczej oraz umiejętności przyjmowania porażki (</w:t>
            </w:r>
            <w:r>
              <w:rPr>
                <w:sz w:val="24"/>
                <w:szCs w:val="24"/>
              </w:rPr>
              <w:t xml:space="preserve"> turnieje, konkursy, gry zespołowe, rywalizacja między grupowa), </w:t>
            </w:r>
          </w:p>
          <w:p w:rsidR="00706E66" w:rsidRPr="00D9629A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racjonalne dozowanie wysiłku umysłowego i fizycznego dzieci po</w:t>
            </w:r>
            <w:r>
              <w:rPr>
                <w:sz w:val="24"/>
                <w:szCs w:val="24"/>
              </w:rPr>
              <w:t>dczas zajęć w świetlicy, walka z hałasem (</w:t>
            </w:r>
            <w:r w:rsidRPr="00D9629A">
              <w:rPr>
                <w:sz w:val="24"/>
                <w:szCs w:val="24"/>
              </w:rPr>
              <w:t xml:space="preserve"> relaksacja przy muzyce</w:t>
            </w:r>
            <w:r>
              <w:rPr>
                <w:sz w:val="24"/>
                <w:szCs w:val="24"/>
              </w:rPr>
              <w:t>- muzykoterapia, zabawy wyciszające),</w:t>
            </w:r>
          </w:p>
          <w:p w:rsidR="00706E66" w:rsidRPr="00B30BD0" w:rsidRDefault="00706E66" w:rsidP="00B30BD0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B30BD0">
              <w:rPr>
                <w:sz w:val="24"/>
                <w:szCs w:val="24"/>
              </w:rPr>
              <w:t>profilaktyka uzależnień- kształtowanie zdrowego stylu życia i postawy asertywnej wobec zagrożeń  dla zdrowia i życia poprzez pogadanki, filmy DV, plakaty, racjonalne korzystanie z Internetu,</w:t>
            </w:r>
          </w:p>
          <w:p w:rsidR="00706E66" w:rsidRDefault="00706E66" w:rsidP="00F97D6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F97D61">
              <w:rPr>
                <w:sz w:val="24"/>
                <w:szCs w:val="24"/>
              </w:rPr>
              <w:t>kształtowanie postawy tolerancji i szacunku dla innych</w:t>
            </w:r>
            <w:r>
              <w:rPr>
                <w:sz w:val="24"/>
                <w:szCs w:val="24"/>
              </w:rPr>
              <w:t xml:space="preserve">, </w:t>
            </w:r>
            <w:r w:rsidRPr="00F97D61">
              <w:rPr>
                <w:sz w:val="24"/>
                <w:szCs w:val="24"/>
              </w:rPr>
              <w:t xml:space="preserve"> niesienie pomocy młodszym kolegom, uw</w:t>
            </w:r>
            <w:r>
              <w:rPr>
                <w:sz w:val="24"/>
                <w:szCs w:val="24"/>
              </w:rPr>
              <w:t>rażliwianie na potrzeby innych       (</w:t>
            </w:r>
            <w:r w:rsidRPr="00F97D61">
              <w:rPr>
                <w:sz w:val="24"/>
                <w:szCs w:val="24"/>
              </w:rPr>
              <w:t xml:space="preserve"> działania  charytatywne</w:t>
            </w:r>
            <w:r>
              <w:rPr>
                <w:sz w:val="24"/>
                <w:szCs w:val="24"/>
              </w:rPr>
              <w:t xml:space="preserve">, </w:t>
            </w:r>
            <w:r w:rsidRPr="00F97D61">
              <w:rPr>
                <w:sz w:val="24"/>
                <w:szCs w:val="24"/>
              </w:rPr>
              <w:t>udział w akcjach pomocowych, współpraca ze szkolnym wolontariatem, zbiórki dla zwierząt,  itp.),</w:t>
            </w:r>
          </w:p>
          <w:p w:rsidR="00706E66" w:rsidRPr="00601D02" w:rsidRDefault="00706E66" w:rsidP="00553A83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sz w:val="24"/>
                <w:szCs w:val="24"/>
              </w:rPr>
            </w:pPr>
            <w:r w:rsidRPr="00553A83">
              <w:rPr>
                <w:sz w:val="24"/>
                <w:szCs w:val="24"/>
              </w:rPr>
              <w:t>udział w akcji edukacyjnej ,,Światowy Dzień kolorowej skarpety</w:t>
            </w:r>
            <w:r w:rsidRPr="00601D02">
              <w:rPr>
                <w:sz w:val="24"/>
                <w:szCs w:val="24"/>
              </w:rPr>
              <w:t>”-</w:t>
            </w:r>
            <w:r w:rsidRPr="00601D0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01D02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symbol solidaryzowania się z chorymi na Zespół Downa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,</w:t>
            </w:r>
          </w:p>
          <w:p w:rsidR="00706E66" w:rsidRDefault="00706E66" w:rsidP="00B30BD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 w:rsidRPr="0034716B">
              <w:rPr>
                <w:sz w:val="24"/>
                <w:szCs w:val="24"/>
              </w:rPr>
              <w:t>drażanie do używania form grzecznościowych: proszę, dziękuje, przepraszam, dzień dobry, do widzenia</w:t>
            </w:r>
            <w:r>
              <w:rPr>
                <w:sz w:val="24"/>
                <w:szCs w:val="24"/>
              </w:rPr>
              <w:t>(</w:t>
            </w:r>
            <w:r w:rsidRPr="0034716B">
              <w:rPr>
                <w:sz w:val="24"/>
                <w:szCs w:val="24"/>
              </w:rPr>
              <w:t xml:space="preserve"> poga</w:t>
            </w:r>
            <w:r>
              <w:rPr>
                <w:sz w:val="24"/>
                <w:szCs w:val="24"/>
              </w:rPr>
              <w:t>danki, scenki, formy plastyczne, drama, teksty literackie),</w:t>
            </w:r>
          </w:p>
          <w:p w:rsidR="00706E66" w:rsidRDefault="00706E66" w:rsidP="007F77A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rozwijanie umiejętności wyrażania własnych  poglądów, słuchania innych, samooceny, argumentowania zachowań poprzez pogadanki, dyskusje</w:t>
            </w:r>
            <w:r>
              <w:rPr>
                <w:sz w:val="24"/>
                <w:szCs w:val="24"/>
              </w:rPr>
              <w:t>.</w:t>
            </w:r>
          </w:p>
          <w:p w:rsidR="00706E66" w:rsidRPr="0034716B" w:rsidRDefault="00706E66" w:rsidP="007F77A9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sposobów radzenia sobie z różnymi emocjami (lęk , agresja, złość),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konsekwentne reagowanie na niewłaściwe zachowanie dzieci, pokazywanie pozytywnych przykładów ( na podstawie filmów, opowiadań, bajek),</w:t>
            </w:r>
          </w:p>
          <w:p w:rsidR="00706E66" w:rsidRPr="00C425D1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dbanie o integrację grup świetlicowych, kultywowanie tradycji świątecznych (organizacja uroczystości i świąt, imprez, wspólnych przedsięwzięć, wykonanie ozdób i dekoracji świątecznych, ubieranie choinki),</w:t>
            </w:r>
          </w:p>
          <w:p w:rsidR="00706E66" w:rsidRDefault="00706E66" w:rsidP="00D20E9C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wykonywanie prac użytkowo- porządkowych w ś</w:t>
            </w:r>
            <w:r>
              <w:rPr>
                <w:sz w:val="24"/>
                <w:szCs w:val="24"/>
              </w:rPr>
              <w:t>wietlicy, dbanie o jej estetykę,</w:t>
            </w:r>
            <w:r w:rsidRPr="0034716B">
              <w:rPr>
                <w:sz w:val="24"/>
                <w:szCs w:val="24"/>
              </w:rPr>
              <w:t xml:space="preserve"> wdrażanie postaw poszanowania mienia społecznego</w:t>
            </w:r>
            <w:r>
              <w:rPr>
                <w:sz w:val="24"/>
                <w:szCs w:val="24"/>
              </w:rPr>
              <w:t>.</w:t>
            </w:r>
          </w:p>
          <w:p w:rsidR="00706E66" w:rsidRDefault="00706E66" w:rsidP="007F4B32">
            <w:pPr>
              <w:ind w:firstLine="75"/>
              <w:rPr>
                <w:sz w:val="24"/>
                <w:szCs w:val="24"/>
              </w:rPr>
            </w:pPr>
          </w:p>
          <w:p w:rsidR="00706E66" w:rsidRPr="001B7F9A" w:rsidRDefault="00706E66" w:rsidP="007F4B32">
            <w:pPr>
              <w:ind w:firstLine="75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 xml:space="preserve">IV OBSZAR -  Dydaktyczno- wychowawczy 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organizowanie zajęć programowych</w:t>
            </w:r>
            <w:r>
              <w:rPr>
                <w:sz w:val="24"/>
                <w:szCs w:val="24"/>
              </w:rPr>
              <w:t>-tematycznych,</w:t>
            </w:r>
            <w:r w:rsidRPr="0034716B">
              <w:rPr>
                <w:sz w:val="24"/>
                <w:szCs w:val="24"/>
              </w:rPr>
              <w:t xml:space="preserve"> rozwijających zainteresowanie nauką, techniką, </w:t>
            </w:r>
            <w:r>
              <w:rPr>
                <w:sz w:val="24"/>
                <w:szCs w:val="24"/>
              </w:rPr>
              <w:t xml:space="preserve">historią, </w:t>
            </w:r>
            <w:r w:rsidRPr="0034716B">
              <w:rPr>
                <w:sz w:val="24"/>
                <w:szCs w:val="24"/>
              </w:rPr>
              <w:t xml:space="preserve">światem przyrody, </w:t>
            </w:r>
            <w:r>
              <w:rPr>
                <w:sz w:val="24"/>
                <w:szCs w:val="24"/>
              </w:rPr>
              <w:t xml:space="preserve">sztuką, 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Ogólnopolskich projektach edukacyjnych: </w:t>
            </w:r>
          </w:p>
          <w:p w:rsidR="00706E66" w:rsidRPr="008A4F58" w:rsidRDefault="00706E66" w:rsidP="008A4F58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A4F58">
              <w:rPr>
                <w:sz w:val="24"/>
                <w:szCs w:val="24"/>
              </w:rPr>
              <w:t>,, Europa i Ja”,</w:t>
            </w:r>
          </w:p>
          <w:p w:rsidR="00706E66" w:rsidRPr="00456BF7" w:rsidRDefault="00706E6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456BF7">
              <w:rPr>
                <w:sz w:val="24"/>
                <w:szCs w:val="24"/>
              </w:rPr>
              <w:t xml:space="preserve">stworzenie </w:t>
            </w:r>
            <w:r>
              <w:rPr>
                <w:sz w:val="24"/>
                <w:szCs w:val="24"/>
              </w:rPr>
              <w:t xml:space="preserve">odpowiednich </w:t>
            </w:r>
            <w:r w:rsidRPr="00456BF7">
              <w:rPr>
                <w:sz w:val="24"/>
                <w:szCs w:val="24"/>
              </w:rPr>
              <w:t>warunków</w:t>
            </w:r>
            <w:r>
              <w:rPr>
                <w:sz w:val="24"/>
                <w:szCs w:val="24"/>
              </w:rPr>
              <w:t xml:space="preserve"> oraz wdrażanie uczniów do systematycznego  i samodzielnego odrabiania</w:t>
            </w:r>
            <w:r w:rsidRPr="00456BF7">
              <w:rPr>
                <w:sz w:val="24"/>
                <w:szCs w:val="24"/>
              </w:rPr>
              <w:t xml:space="preserve"> prac domowych</w:t>
            </w:r>
            <w:r>
              <w:rPr>
                <w:sz w:val="24"/>
                <w:szCs w:val="24"/>
              </w:rPr>
              <w:t xml:space="preserve"> w świetlicy,</w:t>
            </w:r>
          </w:p>
          <w:p w:rsidR="00706E66" w:rsidRPr="0034716B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wykorzystanie zajęć czytelniczych, plastycznych, or</w:t>
            </w:r>
            <w:r>
              <w:rPr>
                <w:sz w:val="24"/>
                <w:szCs w:val="24"/>
              </w:rPr>
              <w:t>ig</w:t>
            </w:r>
            <w:r w:rsidRPr="0034716B">
              <w:rPr>
                <w:sz w:val="24"/>
                <w:szCs w:val="24"/>
              </w:rPr>
              <w:t>ami, ćwiczeń ortograficznych, zajęć  muzycznych do kompensowania braków wiedzy szkolnej, deficytów rozwojowych</w:t>
            </w:r>
            <w:r>
              <w:rPr>
                <w:sz w:val="24"/>
                <w:szCs w:val="24"/>
              </w:rPr>
              <w:t>,</w:t>
            </w:r>
          </w:p>
          <w:p w:rsidR="00706E66" w:rsidRPr="0034716B" w:rsidRDefault="00706E66" w:rsidP="00C565C0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organi</w:t>
            </w:r>
            <w:r>
              <w:rPr>
                <w:sz w:val="24"/>
                <w:szCs w:val="24"/>
              </w:rPr>
              <w:t>zowanie samopomocy koleżeńskiej,</w:t>
            </w:r>
          </w:p>
          <w:p w:rsidR="00706E66" w:rsidRPr="00D90B75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korzystanie z albumów, słowników, </w:t>
            </w:r>
            <w:r>
              <w:rPr>
                <w:sz w:val="24"/>
                <w:szCs w:val="24"/>
              </w:rPr>
              <w:t xml:space="preserve">uczenie właściwego wykorzystania </w:t>
            </w:r>
            <w:r w:rsidRPr="0034716B">
              <w:rPr>
                <w:sz w:val="24"/>
                <w:szCs w:val="24"/>
              </w:rPr>
              <w:t>komputera</w:t>
            </w:r>
            <w:r>
              <w:rPr>
                <w:sz w:val="24"/>
                <w:szCs w:val="24"/>
              </w:rPr>
              <w:t>,</w:t>
            </w:r>
          </w:p>
          <w:p w:rsidR="00706E66" w:rsidRPr="0034716B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dostarczanie </w:t>
            </w:r>
            <w:r w:rsidRPr="0034716B">
              <w:rPr>
                <w:sz w:val="24"/>
                <w:szCs w:val="24"/>
              </w:rPr>
              <w:t>rozryw</w:t>
            </w:r>
            <w:r>
              <w:rPr>
                <w:sz w:val="24"/>
                <w:szCs w:val="24"/>
              </w:rPr>
              <w:t>ek</w:t>
            </w:r>
            <w:r w:rsidRPr="0034716B">
              <w:rPr>
                <w:sz w:val="24"/>
                <w:szCs w:val="24"/>
              </w:rPr>
              <w:t xml:space="preserve"> umysłow</w:t>
            </w:r>
            <w:r>
              <w:rPr>
                <w:sz w:val="24"/>
                <w:szCs w:val="24"/>
              </w:rPr>
              <w:t>ych (zagadki, krzyżówki, kalambury, zabawy i</w:t>
            </w:r>
            <w:r w:rsidRPr="0034716B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ry</w:t>
            </w:r>
            <w:r w:rsidRPr="0034716B">
              <w:rPr>
                <w:sz w:val="24"/>
                <w:szCs w:val="24"/>
              </w:rPr>
              <w:t xml:space="preserve"> dydaktyczn</w:t>
            </w:r>
            <w:r>
              <w:rPr>
                <w:sz w:val="24"/>
                <w:szCs w:val="24"/>
              </w:rPr>
              <w:t>e, konkursy szachowe, karty pracy, rebusy, itp. )</w:t>
            </w:r>
          </w:p>
          <w:p w:rsidR="00706E66" w:rsidRPr="007467B8" w:rsidRDefault="00706E66" w:rsidP="007467B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dosk</w:t>
            </w:r>
            <w:r>
              <w:rPr>
                <w:sz w:val="24"/>
                <w:szCs w:val="24"/>
              </w:rPr>
              <w:t xml:space="preserve">onalenie umiejętności czytania -nauka pięknego czytania          ( konkursy), </w:t>
            </w:r>
          </w:p>
          <w:p w:rsidR="00706E66" w:rsidRPr="0034716B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czytanie wierszy, </w:t>
            </w:r>
            <w:r w:rsidRPr="0034716B">
              <w:rPr>
                <w:sz w:val="24"/>
                <w:szCs w:val="24"/>
              </w:rPr>
              <w:t>bajek, baśni, legend</w:t>
            </w:r>
            <w:r>
              <w:rPr>
                <w:sz w:val="24"/>
                <w:szCs w:val="24"/>
              </w:rPr>
              <w:t>, mitów, opowiadań,</w:t>
            </w:r>
            <w:r w:rsidRPr="0034716B">
              <w:rPr>
                <w:sz w:val="24"/>
                <w:szCs w:val="24"/>
              </w:rPr>
              <w:t xml:space="preserve"> fragmentów lektur oraz ich słuchanie </w:t>
            </w:r>
            <w:r>
              <w:rPr>
                <w:sz w:val="24"/>
                <w:szCs w:val="24"/>
              </w:rPr>
              <w:t>,</w:t>
            </w:r>
          </w:p>
          <w:p w:rsidR="00706E66" w:rsidRPr="0034716B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systematyczne zaopatrywanie świetlicy w pomoce do zajęć, doposażenie biblioteczki </w:t>
            </w:r>
            <w:r>
              <w:rPr>
                <w:sz w:val="24"/>
                <w:szCs w:val="24"/>
              </w:rPr>
              <w:t>świetlicowej,</w:t>
            </w:r>
          </w:p>
          <w:p w:rsidR="00706E66" w:rsidRPr="0034716B" w:rsidRDefault="00706E66" w:rsidP="007467B8">
            <w:pPr>
              <w:ind w:left="142" w:firstLine="0"/>
              <w:rPr>
                <w:sz w:val="24"/>
                <w:szCs w:val="24"/>
              </w:rPr>
            </w:pP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71C97">
              <w:rPr>
                <w:sz w:val="24"/>
                <w:szCs w:val="24"/>
              </w:rPr>
              <w:t>Analiza kart</w:t>
            </w:r>
            <w:r>
              <w:rPr>
                <w:sz w:val="24"/>
                <w:szCs w:val="24"/>
              </w:rPr>
              <w:t xml:space="preserve"> zgłoszeń do świetlicy</w:t>
            </w:r>
            <w:r w:rsidRPr="00571C97">
              <w:rPr>
                <w:sz w:val="24"/>
                <w:szCs w:val="24"/>
              </w:rPr>
              <w:t>, rozmowy z dziećmi</w:t>
            </w:r>
            <w:r>
              <w:rPr>
                <w:sz w:val="24"/>
                <w:szCs w:val="24"/>
              </w:rPr>
              <w:t xml:space="preserve"> o ich zainteresowaniach, hobby, 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zróżnicowanych form zajęć świetlicowych (zajęcia plastyczne, plastyczno-techniczne, muzyczne z elementami ruchu i tańca, zajęcia czytelnicze, gry i zabawy ruchowe, piątki filmowe –edukacja filmowa, konkursy, quizy, itp.),  </w:t>
            </w:r>
          </w:p>
          <w:p w:rsidR="00706E66" w:rsidRPr="00571C97" w:rsidRDefault="00706E66" w:rsidP="008A4F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zainteresowań czytelniczych ( </w:t>
            </w:r>
            <w:r w:rsidRPr="0034716B">
              <w:rPr>
                <w:sz w:val="24"/>
                <w:szCs w:val="24"/>
              </w:rPr>
              <w:t>czytanie komiksów, czasopism  dziecięcych</w:t>
            </w:r>
            <w:r>
              <w:rPr>
                <w:sz w:val="24"/>
                <w:szCs w:val="24"/>
              </w:rPr>
              <w:t>, lektury własnej, kontynuacja -,,Czwartkowego czytania” w świetlicy, konkursy literackie, czytelnicze),</w:t>
            </w:r>
          </w:p>
          <w:p w:rsidR="00706E66" w:rsidRPr="00F82983" w:rsidRDefault="00706E66" w:rsidP="00F82983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rozwijanie  umiejętności pisarskich</w:t>
            </w:r>
            <w:r>
              <w:rPr>
                <w:sz w:val="24"/>
                <w:szCs w:val="24"/>
              </w:rPr>
              <w:t>(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układanie wierszy,  okazjonalnych</w:t>
            </w:r>
            <w:r w:rsidRPr="0034716B">
              <w:rPr>
                <w:sz w:val="24"/>
                <w:szCs w:val="24"/>
              </w:rPr>
              <w:t xml:space="preserve"> tekstów</w:t>
            </w:r>
            <w:r>
              <w:rPr>
                <w:sz w:val="24"/>
                <w:szCs w:val="24"/>
              </w:rPr>
              <w:t>, życzeń,</w:t>
            </w:r>
            <w:r w:rsidRPr="0034716B">
              <w:rPr>
                <w:sz w:val="24"/>
                <w:szCs w:val="24"/>
              </w:rPr>
              <w:t xml:space="preserve"> piosenek, krótkich opowiadań</w:t>
            </w:r>
            <w:r>
              <w:rPr>
                <w:sz w:val="24"/>
                <w:szCs w:val="24"/>
              </w:rPr>
              <w:t>),</w:t>
            </w:r>
          </w:p>
          <w:p w:rsidR="00706E66" w:rsidRPr="0034716B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słuchanie muzyki</w:t>
            </w:r>
            <w:r>
              <w:rPr>
                <w:sz w:val="24"/>
                <w:szCs w:val="24"/>
              </w:rPr>
              <w:t xml:space="preserve"> klasycznej i popularnej z </w:t>
            </w:r>
            <w:r w:rsidRPr="0034716B">
              <w:rPr>
                <w:sz w:val="24"/>
                <w:szCs w:val="24"/>
              </w:rPr>
              <w:t xml:space="preserve"> płyt CD</w:t>
            </w:r>
            <w:r>
              <w:rPr>
                <w:sz w:val="24"/>
                <w:szCs w:val="24"/>
              </w:rPr>
              <w:t xml:space="preserve"> oraz z wykorzystaniem Internetu,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ze śpiewem</w:t>
            </w:r>
            <w:r>
              <w:rPr>
                <w:sz w:val="24"/>
                <w:szCs w:val="24"/>
              </w:rPr>
              <w:t xml:space="preserve"> (wspólna nauka piosenek, konkursy wokalne, karaoke)</w:t>
            </w:r>
            <w:r w:rsidRPr="0034716B">
              <w:rPr>
                <w:sz w:val="24"/>
                <w:szCs w:val="24"/>
              </w:rPr>
              <w:t>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,,Wokalny mam talent świetlicowy ‘’ ,</w:t>
            </w:r>
          </w:p>
          <w:p w:rsidR="00706E66" w:rsidRDefault="00706E66" w:rsidP="006758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6E66" w:rsidRDefault="00706E66" w:rsidP="009B78C4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zabawy taneczne ( nauka tańca z wykorzystaniem tablicy multimedialnej, turnieje tańca, popisy, konkursy), </w:t>
            </w:r>
          </w:p>
          <w:p w:rsidR="00706E66" w:rsidRDefault="00706E66" w:rsidP="007D483F">
            <w:pPr>
              <w:pStyle w:val="Akapitzlist"/>
              <w:rPr>
                <w:sz w:val="24"/>
                <w:szCs w:val="24"/>
              </w:rPr>
            </w:pPr>
          </w:p>
          <w:p w:rsidR="00706E66" w:rsidRPr="00865AF1" w:rsidRDefault="00706E66" w:rsidP="00865AF1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,,K</w:t>
            </w:r>
            <w:r w:rsidRPr="00865AF1">
              <w:rPr>
                <w:sz w:val="24"/>
                <w:szCs w:val="24"/>
              </w:rPr>
              <w:t>onkurs</w:t>
            </w:r>
            <w:r>
              <w:rPr>
                <w:sz w:val="24"/>
                <w:szCs w:val="24"/>
              </w:rPr>
              <w:t xml:space="preserve"> </w:t>
            </w:r>
            <w:r w:rsidRPr="00865AF1">
              <w:rPr>
                <w:sz w:val="24"/>
                <w:szCs w:val="24"/>
              </w:rPr>
              <w:t xml:space="preserve"> taneczno-</w:t>
            </w:r>
            <w:r>
              <w:rPr>
                <w:sz w:val="24"/>
                <w:szCs w:val="24"/>
              </w:rPr>
              <w:t>sportowy”</w:t>
            </w:r>
            <w:r w:rsidRPr="00865AF1">
              <w:rPr>
                <w:sz w:val="24"/>
                <w:szCs w:val="24"/>
              </w:rPr>
              <w:t>,</w:t>
            </w:r>
          </w:p>
          <w:p w:rsidR="00706E66" w:rsidRDefault="00706E66" w:rsidP="00903E6A">
            <w:pPr>
              <w:pStyle w:val="Akapitzlist"/>
              <w:rPr>
                <w:sz w:val="24"/>
                <w:szCs w:val="24"/>
              </w:rPr>
            </w:pPr>
          </w:p>
          <w:p w:rsidR="00706E66" w:rsidRPr="0034716B" w:rsidRDefault="00706E66" w:rsidP="009B78C4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zawodach sportowych, turniejach,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706E66" w:rsidRPr="0034716B" w:rsidRDefault="00706E66" w:rsidP="009B78C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zajęcia plastyczno- techniczne</w:t>
            </w:r>
            <w:r>
              <w:rPr>
                <w:sz w:val="24"/>
                <w:szCs w:val="24"/>
              </w:rPr>
              <w:t xml:space="preserve">, poznawanie nowych technik plastycznych ( konkursy plastyczne, </w:t>
            </w:r>
            <w:r w:rsidRPr="0034716B">
              <w:rPr>
                <w:sz w:val="24"/>
                <w:szCs w:val="24"/>
              </w:rPr>
              <w:t>zabawy plastyczne typu domaluj, dorysuj</w:t>
            </w:r>
            <w:r>
              <w:rPr>
                <w:sz w:val="24"/>
                <w:szCs w:val="24"/>
              </w:rPr>
              <w:t>)</w:t>
            </w:r>
          </w:p>
          <w:p w:rsidR="00706E66" w:rsidRDefault="00706E66" w:rsidP="00903E6A">
            <w:pPr>
              <w:pStyle w:val="Akapitzlist"/>
              <w:rPr>
                <w:sz w:val="24"/>
                <w:szCs w:val="24"/>
              </w:rPr>
            </w:pP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konkursach pozaszkolnych, </w:t>
            </w:r>
          </w:p>
          <w:p w:rsidR="00706E66" w:rsidRDefault="00706E66" w:rsidP="00903E6A">
            <w:pPr>
              <w:pStyle w:val="Akapitzlist"/>
              <w:rPr>
                <w:sz w:val="24"/>
                <w:szCs w:val="24"/>
              </w:rPr>
            </w:pPr>
          </w:p>
          <w:p w:rsidR="00706E66" w:rsidRPr="009B78C4" w:rsidRDefault="00706E66" w:rsidP="009B78C4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B78C4">
              <w:rPr>
                <w:sz w:val="24"/>
                <w:szCs w:val="24"/>
              </w:rPr>
              <w:t>ekspozycja prac plastycznych dzieci, wystawy pokonkursowe, prezentacja prac w Galerii prac świetlicy</w:t>
            </w:r>
            <w:r>
              <w:rPr>
                <w:sz w:val="24"/>
                <w:szCs w:val="24"/>
              </w:rPr>
              <w:t xml:space="preserve"> oraz </w:t>
            </w:r>
            <w:r w:rsidRPr="009B78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internetowej </w:t>
            </w:r>
            <w:r w:rsidRPr="009B78C4">
              <w:rPr>
                <w:sz w:val="24"/>
                <w:szCs w:val="24"/>
              </w:rPr>
              <w:t>kronice świetlicy,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szkoły, wystawy kwartalne:</w:t>
            </w:r>
            <w:r w:rsidRPr="009B78C4">
              <w:rPr>
                <w:sz w:val="24"/>
                <w:szCs w:val="24"/>
              </w:rPr>
              <w:t xml:space="preserve"> </w:t>
            </w:r>
          </w:p>
          <w:p w:rsidR="00706E66" w:rsidRDefault="00706E66" w:rsidP="009B78C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4FA2">
              <w:rPr>
                <w:sz w:val="24"/>
                <w:szCs w:val="24"/>
              </w:rPr>
              <w:t>jesień</w:t>
            </w:r>
            <w:r>
              <w:rPr>
                <w:sz w:val="24"/>
                <w:szCs w:val="24"/>
              </w:rPr>
              <w:t xml:space="preserve"> kl.3,4 (Zych, </w:t>
            </w:r>
            <w:proofErr w:type="spellStart"/>
            <w:r>
              <w:rPr>
                <w:sz w:val="24"/>
                <w:szCs w:val="24"/>
              </w:rPr>
              <w:t>Boniakowska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Sierańska</w:t>
            </w:r>
            <w:proofErr w:type="spellEnd"/>
            <w:r>
              <w:rPr>
                <w:sz w:val="24"/>
                <w:szCs w:val="24"/>
              </w:rPr>
              <w:t xml:space="preserve">,      Bujnowska, </w:t>
            </w:r>
            <w:proofErr w:type="spellStart"/>
            <w:r>
              <w:rPr>
                <w:sz w:val="24"/>
                <w:szCs w:val="24"/>
              </w:rPr>
              <w:t>Kasznia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06E66" w:rsidRDefault="00706E66" w:rsidP="009B78C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4FA2">
              <w:rPr>
                <w:sz w:val="24"/>
                <w:szCs w:val="24"/>
              </w:rPr>
              <w:t xml:space="preserve">zima </w:t>
            </w:r>
            <w:r>
              <w:rPr>
                <w:sz w:val="24"/>
                <w:szCs w:val="24"/>
              </w:rPr>
              <w:t xml:space="preserve">     kl.</w:t>
            </w:r>
            <w:r w:rsidRPr="00B44F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Noory</w:t>
            </w:r>
            <w:proofErr w:type="spellEnd"/>
            <w:r>
              <w:rPr>
                <w:sz w:val="24"/>
                <w:szCs w:val="24"/>
              </w:rPr>
              <w:t xml:space="preserve">, Malicka, </w:t>
            </w:r>
            <w:proofErr w:type="spellStart"/>
            <w:r>
              <w:rPr>
                <w:sz w:val="24"/>
                <w:szCs w:val="24"/>
              </w:rPr>
              <w:t>Muroń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44FA2">
              <w:rPr>
                <w:sz w:val="24"/>
                <w:szCs w:val="24"/>
              </w:rPr>
              <w:t xml:space="preserve">, </w:t>
            </w:r>
          </w:p>
          <w:p w:rsidR="00706E66" w:rsidRPr="007A3330" w:rsidRDefault="00706E66" w:rsidP="007A3330">
            <w:pPr>
              <w:ind w:left="1440" w:firstLine="0"/>
              <w:rPr>
                <w:sz w:val="24"/>
                <w:szCs w:val="24"/>
              </w:rPr>
            </w:pPr>
          </w:p>
          <w:p w:rsidR="00706E66" w:rsidRDefault="00706E66" w:rsidP="007D483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4FA2">
              <w:rPr>
                <w:sz w:val="24"/>
                <w:szCs w:val="24"/>
              </w:rPr>
              <w:t>wiosna</w:t>
            </w:r>
            <w:r>
              <w:rPr>
                <w:sz w:val="24"/>
                <w:szCs w:val="24"/>
              </w:rPr>
              <w:t xml:space="preserve"> </w:t>
            </w:r>
            <w:r w:rsidRPr="00B44FA2">
              <w:rPr>
                <w:sz w:val="24"/>
                <w:szCs w:val="24"/>
              </w:rPr>
              <w:t xml:space="preserve"> kl.</w:t>
            </w:r>
            <w:r>
              <w:rPr>
                <w:sz w:val="24"/>
                <w:szCs w:val="24"/>
              </w:rPr>
              <w:t>1 (Strzyżewska, Kwiatkowska),</w:t>
            </w:r>
          </w:p>
          <w:p w:rsidR="00706E66" w:rsidRPr="007D483F" w:rsidRDefault="00706E66" w:rsidP="007D483F">
            <w:pPr>
              <w:ind w:left="14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6E66" w:rsidRPr="001427E3" w:rsidRDefault="00706E66" w:rsidP="001427E3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zabawy konstrukcyjne z klockami, konkursy konstrukcyjne, </w:t>
            </w:r>
          </w:p>
          <w:p w:rsidR="00706E66" w:rsidRPr="0025464B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,,Filmowe piątki"- prezentacja filmów edukacyjnych, </w:t>
            </w:r>
            <w:r w:rsidRPr="0034716B">
              <w:rPr>
                <w:sz w:val="24"/>
                <w:szCs w:val="24"/>
              </w:rPr>
              <w:t>baj</w:t>
            </w:r>
            <w:r>
              <w:rPr>
                <w:sz w:val="24"/>
                <w:szCs w:val="24"/>
              </w:rPr>
              <w:t xml:space="preserve">ek, </w:t>
            </w:r>
            <w:r w:rsidRPr="0034716B">
              <w:rPr>
                <w:sz w:val="24"/>
                <w:szCs w:val="24"/>
              </w:rPr>
              <w:t xml:space="preserve"> </w:t>
            </w:r>
          </w:p>
          <w:p w:rsidR="00706E66" w:rsidRDefault="00706E66" w:rsidP="007F4B32">
            <w:pPr>
              <w:rPr>
                <w:sz w:val="24"/>
                <w:szCs w:val="24"/>
              </w:rPr>
            </w:pPr>
          </w:p>
          <w:p w:rsidR="00706E66" w:rsidRPr="001B7F9A" w:rsidRDefault="00706E6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V OBSZAR -Współpraca z rodzicami, wychowawcami i instytucjami</w:t>
            </w:r>
          </w:p>
          <w:p w:rsidR="00706E66" w:rsidRPr="009E3002" w:rsidRDefault="00706E66" w:rsidP="007F4B32">
            <w:pPr>
              <w:ind w:left="142"/>
              <w:rPr>
                <w:sz w:val="24"/>
                <w:szCs w:val="24"/>
              </w:rPr>
            </w:pPr>
          </w:p>
          <w:p w:rsidR="00706E66" w:rsidRDefault="00706E66" w:rsidP="00FE507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Utrzymywanie stałego kontaktu z rodzicami, współpraca przy rozwiazywaniu pojawiających się problemów wychowawczych, </w:t>
            </w:r>
          </w:p>
          <w:p w:rsidR="00706E66" w:rsidRDefault="00706E66" w:rsidP="00FE507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rodziców z  zasadami obowiązującymi w świetlicy szkolnej w trakcie zagrożenia epidemicznego (włączone do Regulaminu Świetlicy), bieżące informacje dotyczące pracy świetlicy,</w:t>
            </w:r>
          </w:p>
          <w:p w:rsidR="00706E66" w:rsidRPr="00FE5078" w:rsidRDefault="00706E66" w:rsidP="00FE507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przestrzeganie zasad  reżimu sanitarnego podczas kontaktów, spotkań z rodzicami, </w:t>
            </w:r>
          </w:p>
          <w:p w:rsidR="00706E66" w:rsidRDefault="00706E66" w:rsidP="005C2751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7193A">
              <w:rPr>
                <w:sz w:val="24"/>
                <w:szCs w:val="24"/>
              </w:rPr>
              <w:t xml:space="preserve">ograniczenie spotkań z rodzicami w kontakcie bezpośrednim </w:t>
            </w:r>
            <w:r>
              <w:rPr>
                <w:sz w:val="24"/>
                <w:szCs w:val="24"/>
              </w:rPr>
              <w:t>na rzecz</w:t>
            </w:r>
            <w:r w:rsidRPr="00C7193A">
              <w:rPr>
                <w:sz w:val="24"/>
                <w:szCs w:val="24"/>
              </w:rPr>
              <w:t xml:space="preserve">  komunikowani</w:t>
            </w:r>
            <w:r>
              <w:rPr>
                <w:sz w:val="24"/>
                <w:szCs w:val="24"/>
              </w:rPr>
              <w:t>a</w:t>
            </w:r>
            <w:r w:rsidRPr="00C7193A">
              <w:rPr>
                <w:sz w:val="24"/>
                <w:szCs w:val="24"/>
              </w:rPr>
              <w:t xml:space="preserve"> się za pomocą dziennika elektronicznego  </w:t>
            </w:r>
            <w:proofErr w:type="spellStart"/>
            <w:r w:rsidRPr="00C7193A">
              <w:rPr>
                <w:sz w:val="24"/>
                <w:szCs w:val="24"/>
              </w:rPr>
              <w:t>Librus</w:t>
            </w:r>
            <w:proofErr w:type="spellEnd"/>
            <w:r w:rsidRPr="00C719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służbowej </w:t>
            </w:r>
            <w:r w:rsidRPr="00C7193A">
              <w:rPr>
                <w:sz w:val="24"/>
                <w:szCs w:val="24"/>
              </w:rPr>
              <w:t>poczty e-mail, Office 365, rozmów telefonicznych,</w:t>
            </w:r>
          </w:p>
          <w:p w:rsidR="00706E66" w:rsidRPr="00C7193A" w:rsidRDefault="00706E66" w:rsidP="00C7193A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t>prezentacja osiągnięć i działalności świetlicy ( wystawy prac, zdjęć na gazetce świetlicowej, strona internetowa świetlicy</w:t>
            </w:r>
            <w:r>
              <w:rPr>
                <w:sz w:val="24"/>
                <w:szCs w:val="24"/>
              </w:rPr>
              <w:t xml:space="preserve">, informacje na </w:t>
            </w:r>
            <w:proofErr w:type="spellStart"/>
            <w:r>
              <w:rPr>
                <w:sz w:val="24"/>
                <w:szCs w:val="24"/>
              </w:rPr>
              <w:t>facebooku</w:t>
            </w:r>
            <w:proofErr w:type="spellEnd"/>
            <w:r w:rsidRPr="001427E3">
              <w:rPr>
                <w:sz w:val="24"/>
                <w:szCs w:val="24"/>
              </w:rPr>
              <w:t>),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utrzymywanie stałego kontaktu z wychowawcami kla</w:t>
            </w:r>
            <w:r>
              <w:rPr>
                <w:sz w:val="24"/>
                <w:szCs w:val="24"/>
              </w:rPr>
              <w:t>s,</w:t>
            </w:r>
            <w:r w:rsidRPr="009E3002">
              <w:rPr>
                <w:sz w:val="24"/>
                <w:szCs w:val="24"/>
              </w:rPr>
              <w:t xml:space="preserve"> pedagogiem szkolnym, psycho</w:t>
            </w:r>
            <w:r>
              <w:rPr>
                <w:sz w:val="24"/>
                <w:szCs w:val="24"/>
              </w:rPr>
              <w:t>logiem,  logopedą,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 z organizatorami zajęć pozalekcyjnych rozwijających zainteresowania dzieci.</w:t>
            </w:r>
          </w:p>
          <w:p w:rsidR="00706E66" w:rsidRDefault="00706E66" w:rsidP="007F4B32">
            <w:pPr>
              <w:ind w:left="142" w:firstLine="0"/>
              <w:rPr>
                <w:sz w:val="24"/>
                <w:szCs w:val="24"/>
              </w:rPr>
            </w:pPr>
          </w:p>
          <w:p w:rsidR="00706E66" w:rsidRPr="001B7F9A" w:rsidRDefault="00706E6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VI OBSZAR-</w:t>
            </w:r>
            <w:r>
              <w:rPr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Doskonalenie  kadry  pedagogicznej świetlicy.</w:t>
            </w:r>
          </w:p>
          <w:p w:rsidR="00706E66" w:rsidRPr="009E3002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Systematyczne </w:t>
            </w:r>
            <w:r w:rsidRPr="00170CED">
              <w:rPr>
                <w:sz w:val="24"/>
                <w:szCs w:val="24"/>
              </w:rPr>
              <w:t>zebrania Zespołu Wychowawczego Świetlicy,</w:t>
            </w:r>
          </w:p>
          <w:p w:rsidR="00706E66" w:rsidRPr="00170CED" w:rsidRDefault="00706E66" w:rsidP="00674A28">
            <w:pPr>
              <w:ind w:left="142" w:firstLine="0"/>
              <w:rPr>
                <w:sz w:val="24"/>
                <w:szCs w:val="24"/>
              </w:rPr>
            </w:pPr>
          </w:p>
          <w:p w:rsidR="00706E66" w:rsidRPr="00170CED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szkolenia, warsztaty, konferencje, kursy</w:t>
            </w:r>
            <w:r>
              <w:rPr>
                <w:sz w:val="24"/>
                <w:szCs w:val="24"/>
              </w:rPr>
              <w:t xml:space="preserve"> on-line, doskonalenie umiejętności komputerowych, pracy zdalnej,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samodoskonalenie w pracy poprzez podn</w:t>
            </w:r>
            <w:r>
              <w:rPr>
                <w:sz w:val="24"/>
                <w:szCs w:val="24"/>
              </w:rPr>
              <w:t>oszenie kwalifikacji zawodowych</w:t>
            </w:r>
            <w:r w:rsidRPr="00170CED">
              <w:rPr>
                <w:sz w:val="24"/>
                <w:szCs w:val="24"/>
              </w:rPr>
              <w:t>,</w:t>
            </w:r>
          </w:p>
          <w:p w:rsidR="00706E66" w:rsidRDefault="00706E66" w:rsidP="00656BEE">
            <w:pPr>
              <w:ind w:left="142" w:firstLine="0"/>
              <w:rPr>
                <w:sz w:val="24"/>
                <w:szCs w:val="24"/>
              </w:rPr>
            </w:pP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realizacja stopni awansu nauczyciela</w:t>
            </w:r>
          </w:p>
          <w:p w:rsidR="00706E66" w:rsidRDefault="00706E66" w:rsidP="00656BEE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6E66" w:rsidRDefault="00706E6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analiza wiedzy- śledzenie wydawnictw pedagogicznych,</w:t>
            </w:r>
          </w:p>
          <w:p w:rsidR="00706E66" w:rsidRPr="00674A28" w:rsidRDefault="00706E66" w:rsidP="00674A28">
            <w:pPr>
              <w:ind w:left="142" w:firstLine="0"/>
              <w:rPr>
                <w:sz w:val="24"/>
                <w:szCs w:val="24"/>
              </w:rPr>
            </w:pPr>
          </w:p>
          <w:p w:rsidR="00706E66" w:rsidRPr="00170CED" w:rsidRDefault="00706E6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wzbogacanie  biblioteczki świetlicowej w  nowości pedagogicznych wydawnictw</w:t>
            </w:r>
            <w:r>
              <w:rPr>
                <w:sz w:val="24"/>
                <w:szCs w:val="24"/>
              </w:rPr>
              <w:t>,</w:t>
            </w:r>
          </w:p>
          <w:p w:rsidR="00706E66" w:rsidRDefault="00706E66" w:rsidP="005C2751">
            <w:pPr>
              <w:ind w:left="142" w:firstLine="0"/>
              <w:rPr>
                <w:sz w:val="24"/>
                <w:szCs w:val="24"/>
              </w:rPr>
            </w:pPr>
          </w:p>
          <w:p w:rsidR="00706E66" w:rsidRPr="005C2751" w:rsidRDefault="00706E66" w:rsidP="005C2751">
            <w:pPr>
              <w:ind w:left="142" w:firstLine="0"/>
              <w:rPr>
                <w:sz w:val="24"/>
                <w:szCs w:val="24"/>
              </w:rPr>
            </w:pPr>
          </w:p>
          <w:p w:rsidR="00706E66" w:rsidRPr="001B7F9A" w:rsidRDefault="00706E66" w:rsidP="007F4B32">
            <w:pPr>
              <w:ind w:firstLine="0"/>
              <w:rPr>
                <w:b/>
                <w:color w:val="632423" w:themeColor="accent2" w:themeShade="80"/>
                <w:sz w:val="24"/>
                <w:szCs w:val="24"/>
              </w:rPr>
            </w:pPr>
            <w:r w:rsidRPr="001B7F9A">
              <w:rPr>
                <w:b/>
                <w:color w:val="632423" w:themeColor="accent2" w:themeShade="80"/>
                <w:sz w:val="24"/>
                <w:szCs w:val="24"/>
              </w:rPr>
              <w:t>VII OBSZAR – Sprawy administracyjno-gospodarcze</w:t>
            </w:r>
          </w:p>
          <w:p w:rsidR="00706E66" w:rsidRPr="009E3002" w:rsidRDefault="00706E66" w:rsidP="007F4B32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5C275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</w:t>
            </w:r>
            <w:r w:rsidRPr="00170CED">
              <w:rPr>
                <w:sz w:val="24"/>
                <w:szCs w:val="24"/>
              </w:rPr>
              <w:t xml:space="preserve">zabawek, </w:t>
            </w:r>
            <w:r>
              <w:rPr>
                <w:sz w:val="24"/>
                <w:szCs w:val="24"/>
              </w:rPr>
              <w:t>gier,</w:t>
            </w:r>
            <w:r w:rsidRPr="00170CED">
              <w:rPr>
                <w:sz w:val="24"/>
                <w:szCs w:val="24"/>
              </w:rPr>
              <w:t xml:space="preserve"> sprzętu sportowego,</w:t>
            </w:r>
            <w:r>
              <w:rPr>
                <w:sz w:val="24"/>
                <w:szCs w:val="24"/>
              </w:rPr>
              <w:t xml:space="preserve"> który można poddać dezynfekcji,</w:t>
            </w:r>
          </w:p>
          <w:p w:rsidR="00706E66" w:rsidRPr="005C2751" w:rsidRDefault="00706E66" w:rsidP="005C2751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zakup </w:t>
            </w:r>
            <w:r w:rsidRPr="00170CED">
              <w:rPr>
                <w:sz w:val="24"/>
                <w:szCs w:val="24"/>
              </w:rPr>
              <w:t xml:space="preserve">materiałów plastycznych i papierniczych oraz </w:t>
            </w:r>
            <w:r>
              <w:rPr>
                <w:sz w:val="24"/>
                <w:szCs w:val="24"/>
              </w:rPr>
              <w:t>filmów, książek,</w:t>
            </w:r>
          </w:p>
          <w:p w:rsidR="00706E66" w:rsidRDefault="00706E6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właściwe zagospodarowanie </w:t>
            </w:r>
            <w:r>
              <w:rPr>
                <w:sz w:val="24"/>
                <w:szCs w:val="24"/>
              </w:rPr>
              <w:t xml:space="preserve">i doposażenie </w:t>
            </w:r>
            <w:r w:rsidRPr="00170CED">
              <w:rPr>
                <w:sz w:val="24"/>
                <w:szCs w:val="24"/>
              </w:rPr>
              <w:t>pomieszczeń</w:t>
            </w:r>
            <w:r>
              <w:rPr>
                <w:sz w:val="24"/>
                <w:szCs w:val="24"/>
              </w:rPr>
              <w:t xml:space="preserve"> świetlicowych.</w:t>
            </w: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Pr="00170CED" w:rsidRDefault="00706E66" w:rsidP="002E241F">
            <w:pPr>
              <w:ind w:firstLine="0"/>
              <w:rPr>
                <w:sz w:val="24"/>
                <w:szCs w:val="24"/>
              </w:rPr>
            </w:pPr>
          </w:p>
          <w:p w:rsidR="00706E66" w:rsidRPr="00DE33B0" w:rsidRDefault="00706E66" w:rsidP="00582662">
            <w:pPr>
              <w:ind w:left="900"/>
              <w:rPr>
                <w:b/>
                <w:sz w:val="28"/>
                <w:szCs w:val="28"/>
                <w:u w:val="single"/>
              </w:rPr>
            </w:pPr>
            <w:r w:rsidRPr="00DE33B0">
              <w:rPr>
                <w:b/>
                <w:sz w:val="28"/>
                <w:szCs w:val="28"/>
                <w:u w:val="single"/>
              </w:rPr>
              <w:t xml:space="preserve">Imprezy i uroczystości  </w:t>
            </w:r>
          </w:p>
          <w:p w:rsidR="00706E66" w:rsidRDefault="00706E66" w:rsidP="001427E3">
            <w:pPr>
              <w:ind w:firstLine="0"/>
              <w:rPr>
                <w:sz w:val="28"/>
                <w:szCs w:val="28"/>
              </w:rPr>
            </w:pPr>
          </w:p>
          <w:p w:rsidR="00706E66" w:rsidRDefault="00706E66" w:rsidP="001427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532A0">
              <w:rPr>
                <w:sz w:val="24"/>
                <w:szCs w:val="24"/>
              </w:rPr>
              <w:t xml:space="preserve"> powodu reżimu sanitarnego</w:t>
            </w:r>
            <w:r>
              <w:rPr>
                <w:sz w:val="24"/>
                <w:szCs w:val="24"/>
              </w:rPr>
              <w:t>,</w:t>
            </w:r>
            <w:r w:rsidRPr="00A532A0">
              <w:rPr>
                <w:sz w:val="24"/>
                <w:szCs w:val="24"/>
              </w:rPr>
              <w:t>rezygnacja z</w:t>
            </w:r>
            <w:r>
              <w:rPr>
                <w:sz w:val="24"/>
                <w:szCs w:val="24"/>
              </w:rPr>
              <w:t xml:space="preserve"> imprez i uroczystości   na forum świetlicowym na rzecz uroczystości , świąt obchodzonych w ramach grupy z zachowaniem zasad obowiązujących w świetlicy  w trakcie zagrożenia epidemicznego. </w:t>
            </w:r>
          </w:p>
          <w:p w:rsidR="00706E66" w:rsidRPr="00A532A0" w:rsidRDefault="00706E66" w:rsidP="001427E3">
            <w:pPr>
              <w:ind w:firstLine="0"/>
              <w:rPr>
                <w:sz w:val="24"/>
                <w:szCs w:val="24"/>
              </w:rPr>
            </w:pP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Wybory samorządu świetlicowego.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 xml:space="preserve">Pasowanie na </w:t>
            </w:r>
            <w:proofErr w:type="spellStart"/>
            <w:r w:rsidRPr="004C26A1">
              <w:rPr>
                <w:sz w:val="24"/>
                <w:szCs w:val="24"/>
              </w:rPr>
              <w:t>Świetliczaka</w:t>
            </w:r>
            <w:proofErr w:type="spellEnd"/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Andrzejki- wieczór wróżb.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Światowy Dzień Pluszowego Misia.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Mikołajki.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Kultywowanie Świąt Bożego N</w:t>
            </w:r>
            <w:r w:rsidRPr="004C26A1">
              <w:rPr>
                <w:sz w:val="24"/>
                <w:szCs w:val="24"/>
              </w:rPr>
              <w:t>arodzeni</w:t>
            </w:r>
            <w:r>
              <w:rPr>
                <w:sz w:val="24"/>
                <w:szCs w:val="24"/>
              </w:rPr>
              <w:t xml:space="preserve">a. </w:t>
            </w:r>
          </w:p>
          <w:p w:rsidR="00706E66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Dzień Kobiet.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Kultywowanie Świąt Wielkanocnych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Dzień Matki.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Świetlicowy Dzień Dziecka.</w:t>
            </w:r>
          </w:p>
          <w:p w:rsidR="00706E66" w:rsidRPr="004C26A1" w:rsidRDefault="00706E66" w:rsidP="004C26A1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26A1">
              <w:rPr>
                <w:sz w:val="24"/>
                <w:szCs w:val="24"/>
              </w:rPr>
              <w:t>Uroczyste zakończenie roku świetlicowego.</w:t>
            </w:r>
          </w:p>
          <w:p w:rsidR="00706E66" w:rsidRDefault="00706E66" w:rsidP="007B464B">
            <w:pPr>
              <w:ind w:left="142" w:firstLine="0"/>
              <w:rPr>
                <w:sz w:val="28"/>
                <w:szCs w:val="28"/>
              </w:rPr>
            </w:pPr>
          </w:p>
          <w:p w:rsidR="00706E66" w:rsidRDefault="00706E66" w:rsidP="007B464B">
            <w:pPr>
              <w:ind w:left="142" w:firstLine="0"/>
              <w:rPr>
                <w:sz w:val="28"/>
                <w:szCs w:val="28"/>
              </w:rPr>
            </w:pPr>
          </w:p>
          <w:p w:rsidR="00706E66" w:rsidRDefault="00706E66" w:rsidP="007F4B32">
            <w:pPr>
              <w:rPr>
                <w:sz w:val="28"/>
                <w:szCs w:val="28"/>
              </w:rPr>
            </w:pPr>
          </w:p>
          <w:p w:rsidR="00706E66" w:rsidRDefault="00706E66" w:rsidP="007F4B32">
            <w:pPr>
              <w:rPr>
                <w:sz w:val="28"/>
                <w:szCs w:val="28"/>
              </w:rPr>
            </w:pPr>
          </w:p>
          <w:p w:rsidR="00706E66" w:rsidRDefault="00706E66" w:rsidP="007F4B32">
            <w:pPr>
              <w:rPr>
                <w:sz w:val="28"/>
                <w:szCs w:val="28"/>
              </w:rPr>
            </w:pPr>
          </w:p>
          <w:p w:rsidR="00706E66" w:rsidRPr="00706E66" w:rsidRDefault="00706E66" w:rsidP="00706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F601EA" w:rsidRDefault="0036048A" w:rsidP="00F601EA">
            <w:pPr>
              <w:ind w:left="142" w:firstLine="0"/>
              <w:jc w:val="right"/>
              <w:rPr>
                <w:sz w:val="28"/>
                <w:szCs w:val="28"/>
              </w:rPr>
            </w:pPr>
            <w:r w:rsidRPr="00F601EA">
              <w:rPr>
                <w:b/>
                <w:sz w:val="28"/>
                <w:szCs w:val="28"/>
              </w:rPr>
              <w:t xml:space="preserve">                   </w:t>
            </w:r>
            <w:r w:rsidR="00F601EA" w:rsidRPr="00F601EA">
              <w:rPr>
                <w:b/>
                <w:sz w:val="28"/>
                <w:szCs w:val="28"/>
              </w:rPr>
              <w:t xml:space="preserve">                          </w:t>
            </w:r>
            <w:r w:rsidR="00F601EA" w:rsidRPr="00F601EA">
              <w:rPr>
                <w:sz w:val="28"/>
                <w:szCs w:val="28"/>
              </w:rPr>
              <w:t>17.09.2021r.</w:t>
            </w:r>
          </w:p>
          <w:p w:rsidR="00706E66" w:rsidRPr="00F601EA" w:rsidRDefault="00F601EA" w:rsidP="00F601EA">
            <w:pPr>
              <w:ind w:left="142" w:firstLine="0"/>
              <w:jc w:val="right"/>
              <w:rPr>
                <w:sz w:val="28"/>
                <w:szCs w:val="28"/>
              </w:rPr>
            </w:pPr>
            <w:r w:rsidRPr="00F601EA">
              <w:rPr>
                <w:sz w:val="28"/>
                <w:szCs w:val="28"/>
              </w:rPr>
              <w:t xml:space="preserve"> Barbara Bujnowska</w:t>
            </w:r>
          </w:p>
          <w:p w:rsidR="00706E66" w:rsidRDefault="00706E6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D337D8" w:rsidRDefault="00D337D8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D337D8" w:rsidRDefault="00D337D8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706E66" w:rsidRDefault="00706E6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706E66" w:rsidRDefault="00706E66" w:rsidP="007F4B32">
            <w:pPr>
              <w:ind w:left="142" w:firstLine="0"/>
              <w:rPr>
                <w:b/>
                <w:sz w:val="28"/>
                <w:szCs w:val="28"/>
                <w:u w:val="single"/>
              </w:rPr>
            </w:pPr>
          </w:p>
          <w:p w:rsidR="00706E66" w:rsidRPr="002474F2" w:rsidRDefault="00706E66" w:rsidP="002474F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06E66" w:rsidRDefault="00706E66" w:rsidP="007F4B32">
            <w:pPr>
              <w:ind w:firstLine="0"/>
              <w:jc w:val="center"/>
            </w:pPr>
          </w:p>
          <w:p w:rsidR="00706E66" w:rsidRDefault="00706E66" w:rsidP="007F4B32">
            <w:pPr>
              <w:ind w:firstLine="0"/>
              <w:jc w:val="center"/>
            </w:pPr>
          </w:p>
          <w:p w:rsidR="00706E66" w:rsidRDefault="00706E66" w:rsidP="007F4B32">
            <w:pPr>
              <w:ind w:firstLine="0"/>
              <w:jc w:val="center"/>
            </w:pPr>
          </w:p>
          <w:p w:rsidR="00706E66" w:rsidRDefault="00706E66" w:rsidP="007F4B32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  <w:jc w:val="center"/>
            </w:pPr>
          </w:p>
          <w:p w:rsidR="00706E66" w:rsidRDefault="00706E66" w:rsidP="007F4B32">
            <w:pPr>
              <w:ind w:firstLine="0"/>
              <w:jc w:val="center"/>
            </w:pPr>
          </w:p>
          <w:p w:rsidR="00706E66" w:rsidRDefault="00706E66" w:rsidP="007F4B32">
            <w:pPr>
              <w:ind w:firstLine="0"/>
              <w:jc w:val="center"/>
            </w:pPr>
          </w:p>
          <w:p w:rsidR="00706E66" w:rsidRDefault="00706E66" w:rsidP="007F4B32">
            <w:pPr>
              <w:ind w:firstLine="0"/>
              <w:jc w:val="center"/>
            </w:pPr>
            <w:r>
              <w:t xml:space="preserve"> IX</w:t>
            </w:r>
          </w:p>
          <w:p w:rsidR="00706E66" w:rsidRDefault="00706E66" w:rsidP="007F4B32">
            <w:pPr>
              <w:ind w:firstLine="0"/>
              <w:jc w:val="center"/>
            </w:pPr>
          </w:p>
          <w:p w:rsidR="00706E66" w:rsidRDefault="00706E66" w:rsidP="007F4B32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670F0C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670F0C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670F0C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561509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B36482">
            <w:pPr>
              <w:ind w:firstLine="0"/>
              <w:jc w:val="center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561509">
            <w:pPr>
              <w:ind w:firstLine="0"/>
              <w:jc w:val="center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IX, 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IX</w:t>
            </w: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X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IX, 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015D83">
            <w:pPr>
              <w:ind w:firstLine="0"/>
            </w:pPr>
            <w:r>
              <w:t>cały rok/</w:t>
            </w:r>
          </w:p>
          <w:p w:rsidR="00706E66" w:rsidRDefault="00706E66" w:rsidP="00015D83">
            <w:pPr>
              <w:ind w:firstLine="0"/>
            </w:pPr>
            <w:r>
              <w:t xml:space="preserve"> I, VI</w:t>
            </w:r>
          </w:p>
          <w:p w:rsidR="00706E66" w:rsidRDefault="00706E66" w:rsidP="00015D83">
            <w:pPr>
              <w:ind w:firstLine="0"/>
            </w:pPr>
          </w:p>
          <w:p w:rsidR="00706E66" w:rsidRDefault="00706E66" w:rsidP="00015D83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XI</w:t>
            </w:r>
          </w:p>
          <w:p w:rsidR="00706E66" w:rsidRDefault="00706E66" w:rsidP="007F4B32">
            <w:pPr>
              <w:ind w:firstLine="0"/>
            </w:pPr>
            <w:r>
              <w:t>XI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IV</w:t>
            </w:r>
          </w:p>
          <w:p w:rsidR="00706E66" w:rsidRDefault="00706E66" w:rsidP="00B933FF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  <w:r>
              <w:t>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 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F55CD6">
            <w:pPr>
              <w:ind w:firstLine="0"/>
              <w:jc w:val="center"/>
            </w:pPr>
            <w:r>
              <w:t>III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 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D20E9C">
            <w:pPr>
              <w:ind w:firstLine="0"/>
            </w:pPr>
          </w:p>
          <w:p w:rsidR="00706E66" w:rsidRDefault="00706E66" w:rsidP="00D20E9C">
            <w:pPr>
              <w:ind w:firstLine="0"/>
            </w:pPr>
            <w:r>
              <w:t>cały rok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>j. w.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>cały rok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>cały rok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>cały rok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>j. w.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>cały rok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 xml:space="preserve">cały rok </w:t>
            </w:r>
          </w:p>
          <w:p w:rsidR="00706E66" w:rsidRDefault="00706E66" w:rsidP="00450B2F">
            <w:pPr>
              <w:ind w:firstLine="0"/>
              <w:jc w:val="center"/>
            </w:pPr>
          </w:p>
          <w:p w:rsidR="00706E66" w:rsidRDefault="00706E66" w:rsidP="00450B2F">
            <w:pPr>
              <w:ind w:firstLine="0"/>
              <w:jc w:val="center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  <w:r>
              <w:t xml:space="preserve">      I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    III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cały rok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      </w:t>
            </w: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C514C9">
            <w:pPr>
              <w:ind w:firstLine="0"/>
              <w:jc w:val="center"/>
            </w:pPr>
          </w:p>
          <w:p w:rsidR="00706E66" w:rsidRDefault="00706E66" w:rsidP="00C514C9">
            <w:pPr>
              <w:ind w:firstLine="0"/>
              <w:jc w:val="center"/>
            </w:pPr>
            <w:r>
              <w:t>XI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C514C9">
            <w:pPr>
              <w:ind w:firstLine="0"/>
              <w:jc w:val="center"/>
            </w:pPr>
            <w:r>
              <w:t>II</w:t>
            </w:r>
          </w:p>
          <w:p w:rsidR="00706E66" w:rsidRDefault="00706E66" w:rsidP="00C514C9">
            <w:pPr>
              <w:ind w:firstLine="0"/>
              <w:jc w:val="center"/>
            </w:pPr>
          </w:p>
          <w:p w:rsidR="00706E66" w:rsidRDefault="00706E66" w:rsidP="00C514C9">
            <w:pPr>
              <w:ind w:firstLine="0"/>
              <w:jc w:val="center"/>
            </w:pPr>
            <w:r>
              <w:t>V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 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IX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Pr="009D6921" w:rsidRDefault="00706E66" w:rsidP="002A1EF9">
            <w:pPr>
              <w:ind w:firstLine="0"/>
            </w:pPr>
            <w:r>
              <w:t>cały rok</w:t>
            </w:r>
          </w:p>
          <w:p w:rsidR="00706E66" w:rsidRPr="009D6921" w:rsidRDefault="00706E66" w:rsidP="007F4B32">
            <w:pPr>
              <w:ind w:firstLine="0"/>
            </w:pPr>
          </w:p>
          <w:p w:rsidR="00706E66" w:rsidRPr="009D6921" w:rsidRDefault="00706E66" w:rsidP="007F4B32">
            <w:pPr>
              <w:ind w:firstLine="0"/>
            </w:pPr>
            <w:r>
              <w:t>cały rok</w:t>
            </w:r>
          </w:p>
          <w:p w:rsidR="00706E66" w:rsidRPr="009D6921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cały rok</w:t>
            </w:r>
          </w:p>
          <w:p w:rsidR="00706E66" w:rsidRPr="009D6921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  <w:r>
              <w:t xml:space="preserve">cały rok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D73E4C">
            <w:pPr>
              <w:ind w:firstLine="0"/>
            </w:pPr>
            <w:r>
              <w:t>cały rok</w:t>
            </w: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  <w:r>
              <w:t>IX</w:t>
            </w:r>
          </w:p>
          <w:p w:rsidR="00706E66" w:rsidRDefault="00706E66" w:rsidP="00D73E4C">
            <w:pPr>
              <w:ind w:firstLine="0"/>
            </w:pPr>
            <w:r>
              <w:t>X</w:t>
            </w:r>
          </w:p>
          <w:p w:rsidR="00706E66" w:rsidRDefault="00706E66" w:rsidP="00D73E4C">
            <w:pPr>
              <w:ind w:firstLine="0"/>
            </w:pPr>
            <w:r>
              <w:t>XI</w:t>
            </w:r>
          </w:p>
          <w:p w:rsidR="00706E66" w:rsidRDefault="00706E66" w:rsidP="00D73E4C">
            <w:pPr>
              <w:ind w:firstLine="0"/>
            </w:pPr>
            <w:r>
              <w:t>XI</w:t>
            </w:r>
          </w:p>
          <w:p w:rsidR="00706E66" w:rsidRDefault="00706E66" w:rsidP="00D73E4C">
            <w:pPr>
              <w:ind w:firstLine="0"/>
            </w:pPr>
            <w:r>
              <w:t>XII</w:t>
            </w:r>
          </w:p>
          <w:p w:rsidR="00706E66" w:rsidRDefault="00706E66" w:rsidP="00D73E4C">
            <w:pPr>
              <w:ind w:firstLine="0"/>
            </w:pPr>
            <w:r>
              <w:t>XII</w:t>
            </w:r>
          </w:p>
          <w:p w:rsidR="00706E66" w:rsidRDefault="00706E66" w:rsidP="00D73E4C">
            <w:pPr>
              <w:ind w:firstLine="0"/>
            </w:pPr>
          </w:p>
          <w:p w:rsidR="00706E66" w:rsidRDefault="00706E66" w:rsidP="00D73E4C">
            <w:pPr>
              <w:ind w:firstLine="0"/>
            </w:pPr>
            <w:r>
              <w:t>III</w:t>
            </w:r>
          </w:p>
          <w:p w:rsidR="00706E66" w:rsidRDefault="00706E66" w:rsidP="00D73E4C">
            <w:pPr>
              <w:ind w:firstLine="0"/>
            </w:pPr>
            <w:r>
              <w:t>IV</w:t>
            </w:r>
          </w:p>
          <w:p w:rsidR="00706E66" w:rsidRDefault="00706E66" w:rsidP="00D73E4C">
            <w:pPr>
              <w:ind w:firstLine="0"/>
            </w:pPr>
            <w:r>
              <w:t>V</w:t>
            </w:r>
          </w:p>
          <w:p w:rsidR="00706E66" w:rsidRDefault="00706E66" w:rsidP="00D73E4C">
            <w:pPr>
              <w:ind w:firstLine="0"/>
            </w:pPr>
            <w:r>
              <w:t>VI</w:t>
            </w:r>
          </w:p>
          <w:p w:rsidR="00706E66" w:rsidRPr="009D6921" w:rsidRDefault="00706E66" w:rsidP="00D73E4C">
            <w:pPr>
              <w:ind w:firstLine="0"/>
            </w:pPr>
            <w:r>
              <w:t>VI</w:t>
            </w:r>
          </w:p>
        </w:tc>
        <w:tc>
          <w:tcPr>
            <w:tcW w:w="1842" w:type="dxa"/>
            <w:vMerge w:val="restart"/>
          </w:tcPr>
          <w:p w:rsidR="00706E66" w:rsidRPr="009D6921" w:rsidRDefault="00706E66" w:rsidP="007F4B32">
            <w:pPr>
              <w:ind w:firstLine="0"/>
            </w:pPr>
          </w:p>
          <w:p w:rsidR="00706E66" w:rsidRPr="009D6921" w:rsidRDefault="00706E66" w:rsidP="007F4B32">
            <w:pPr>
              <w:ind w:firstLine="0"/>
            </w:pPr>
          </w:p>
          <w:p w:rsidR="00706E66" w:rsidRPr="009D6921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Kierownik  /nauczyciele świetlicy  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 /nauczyciele świetlicy</w:t>
            </w:r>
          </w:p>
          <w:p w:rsidR="00706E66" w:rsidRDefault="00706E66" w:rsidP="007B2C47">
            <w:pPr>
              <w:ind w:firstLine="0"/>
            </w:pPr>
            <w:r>
              <w:t>p. V. Strzyżewska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kierownik/nauczyciele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p. A. Zych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 /nauczyciele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nauczyciele świetlicy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565470">
            <w:pPr>
              <w:ind w:firstLine="0"/>
            </w:pPr>
            <w:r>
              <w:t>p. A. Zych</w:t>
            </w:r>
          </w:p>
          <w:p w:rsidR="00706E66" w:rsidRDefault="00706E66" w:rsidP="00565470">
            <w:pPr>
              <w:ind w:firstLine="0"/>
            </w:pPr>
          </w:p>
          <w:p w:rsidR="00706E66" w:rsidRDefault="00706E66" w:rsidP="00565470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kierownik/</w:t>
            </w: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kierownik/</w:t>
            </w: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kierownik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E. Kwiatkowska</w:t>
            </w:r>
          </w:p>
          <w:p w:rsidR="00706E66" w:rsidRDefault="00706E66" w:rsidP="007F4B32">
            <w:pPr>
              <w:ind w:firstLine="0"/>
            </w:pPr>
            <w:r>
              <w:t xml:space="preserve">B. Bujnowska, M. </w:t>
            </w:r>
            <w:proofErr w:type="spellStart"/>
            <w:r>
              <w:t>Noory</w:t>
            </w:r>
            <w:proofErr w:type="spellEnd"/>
          </w:p>
          <w:p w:rsidR="00706E66" w:rsidRDefault="00706E66" w:rsidP="00E4154C">
            <w:pPr>
              <w:ind w:firstLine="0"/>
            </w:pPr>
            <w:r>
              <w:t xml:space="preserve"> nauczyciele świetlicy</w:t>
            </w:r>
          </w:p>
          <w:p w:rsidR="00706E66" w:rsidRDefault="00706E66" w:rsidP="00E4154C">
            <w:pPr>
              <w:ind w:firstLine="0"/>
            </w:pPr>
          </w:p>
          <w:p w:rsidR="00706E66" w:rsidRDefault="00706E66" w:rsidP="00E4154C">
            <w:pPr>
              <w:ind w:firstLine="0"/>
            </w:pPr>
          </w:p>
          <w:p w:rsidR="00706E66" w:rsidRDefault="00706E66" w:rsidP="00E4154C">
            <w:pPr>
              <w:ind w:firstLine="0"/>
            </w:pPr>
            <w:r>
              <w:t xml:space="preserve">J. Malicka , A. </w:t>
            </w:r>
            <w:proofErr w:type="spellStart"/>
            <w:r>
              <w:t>Sierańska</w:t>
            </w:r>
            <w:proofErr w:type="spellEnd"/>
            <w:r>
              <w:t xml:space="preserve">, </w:t>
            </w:r>
            <w:proofErr w:type="spellStart"/>
            <w:r>
              <w:t>Muroń</w:t>
            </w:r>
            <w:proofErr w:type="spellEnd"/>
          </w:p>
          <w:p w:rsidR="00706E66" w:rsidRDefault="00706E66" w:rsidP="00E4154C">
            <w:pPr>
              <w:ind w:firstLine="0"/>
            </w:pPr>
          </w:p>
          <w:p w:rsidR="00706E66" w:rsidRDefault="00706E66" w:rsidP="00E4154C">
            <w:pPr>
              <w:ind w:firstLine="0"/>
            </w:pPr>
            <w:r>
              <w:t xml:space="preserve">B. Bujnowska, H. </w:t>
            </w:r>
            <w:proofErr w:type="spellStart"/>
            <w:r>
              <w:t>Kasznia</w:t>
            </w:r>
            <w:proofErr w:type="spellEnd"/>
          </w:p>
          <w:p w:rsidR="00706E66" w:rsidRDefault="00706E66" w:rsidP="00B933FF">
            <w:pPr>
              <w:ind w:firstLine="0"/>
            </w:pPr>
          </w:p>
          <w:p w:rsidR="00706E66" w:rsidRDefault="00706E66" w:rsidP="00B933FF">
            <w:pPr>
              <w:ind w:firstLine="0"/>
            </w:pPr>
            <w:r>
              <w:t xml:space="preserve">A. </w:t>
            </w:r>
            <w:proofErr w:type="spellStart"/>
            <w:r>
              <w:t>Boniakowska</w:t>
            </w:r>
            <w:proofErr w:type="spellEnd"/>
            <w:r>
              <w:t xml:space="preserve">, A. </w:t>
            </w:r>
            <w:proofErr w:type="spellStart"/>
            <w:r>
              <w:t>Sierańska</w:t>
            </w:r>
            <w:proofErr w:type="spellEnd"/>
            <w:r>
              <w:t xml:space="preserve">, M. </w:t>
            </w:r>
            <w:proofErr w:type="spellStart"/>
            <w:r>
              <w:t>Noory</w:t>
            </w:r>
            <w:proofErr w:type="spellEnd"/>
          </w:p>
          <w:p w:rsidR="00706E66" w:rsidRDefault="00706E66" w:rsidP="00B933FF">
            <w:pPr>
              <w:ind w:firstLine="0"/>
            </w:pPr>
            <w:r>
              <w:t>kierownik/nauczyciele świetlicy</w:t>
            </w:r>
          </w:p>
          <w:p w:rsidR="00706E66" w:rsidRDefault="00706E66" w:rsidP="00B933FF">
            <w:pPr>
              <w:ind w:firstLine="0"/>
            </w:pPr>
            <w:r>
              <w:t xml:space="preserve"> </w:t>
            </w:r>
          </w:p>
          <w:p w:rsidR="00706E66" w:rsidRDefault="00706E66" w:rsidP="00E4154C">
            <w:pPr>
              <w:ind w:firstLine="0"/>
            </w:pPr>
          </w:p>
          <w:p w:rsidR="00706E66" w:rsidRDefault="00706E66" w:rsidP="00E4154C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  <w:r>
              <w:t xml:space="preserve"> 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nauczyciele świetlicy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F55CD6">
            <w:pPr>
              <w:pStyle w:val="Akapitzlist"/>
              <w:numPr>
                <w:ilvl w:val="0"/>
                <w:numId w:val="11"/>
              </w:numPr>
            </w:pPr>
            <w:r>
              <w:t>Zych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K. </w:t>
            </w:r>
            <w:proofErr w:type="spellStart"/>
            <w:r>
              <w:t>Muroń</w:t>
            </w:r>
            <w:proofErr w:type="spellEnd"/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  <w:r>
              <w:t>J. Malicka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K. </w:t>
            </w:r>
            <w:proofErr w:type="spellStart"/>
            <w:r>
              <w:t>Muroń</w:t>
            </w:r>
            <w:proofErr w:type="spellEnd"/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8D0B5D">
            <w:pPr>
              <w:ind w:firstLine="0"/>
            </w:pPr>
            <w:r>
              <w:t>nauczyciele świetlicy</w:t>
            </w:r>
          </w:p>
          <w:p w:rsidR="00706E66" w:rsidRDefault="00706E66" w:rsidP="008D0B5D">
            <w:pPr>
              <w:ind w:firstLine="0"/>
            </w:pPr>
          </w:p>
          <w:p w:rsidR="00706E66" w:rsidRDefault="00706E66" w:rsidP="008D0B5D">
            <w:pPr>
              <w:ind w:firstLine="0"/>
            </w:pPr>
          </w:p>
          <w:p w:rsidR="00706E66" w:rsidRDefault="00706E66" w:rsidP="008D0B5D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  <w:r>
              <w:t xml:space="preserve">j. w. </w:t>
            </w: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  <w:r>
              <w:t>nauczyciele świetlicy</w:t>
            </w:r>
          </w:p>
          <w:p w:rsidR="00706E66" w:rsidRDefault="00706E66" w:rsidP="007F4B32">
            <w:pPr>
              <w:ind w:firstLine="0"/>
            </w:pPr>
            <w:r>
              <w:t xml:space="preserve">kierownik/nauczyciele świetlicy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świetlicy/ kierownik</w:t>
            </w:r>
          </w:p>
          <w:p w:rsidR="00706E66" w:rsidRDefault="00706E66" w:rsidP="007F4B32">
            <w:pPr>
              <w:ind w:firstLine="0"/>
            </w:pPr>
            <w:r>
              <w:t>j. w.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J. Malicka,</w:t>
            </w:r>
          </w:p>
          <w:p w:rsidR="00706E66" w:rsidRDefault="00706E66" w:rsidP="007F4B32">
            <w:pPr>
              <w:ind w:firstLine="0"/>
            </w:pPr>
            <w:r>
              <w:t xml:space="preserve">A. </w:t>
            </w:r>
            <w:proofErr w:type="spellStart"/>
            <w:r>
              <w:t>Sierańska</w:t>
            </w:r>
            <w:proofErr w:type="spellEnd"/>
          </w:p>
          <w:p w:rsidR="00706E66" w:rsidRDefault="00706E66" w:rsidP="007F4B32">
            <w:pPr>
              <w:ind w:firstLine="0"/>
            </w:pPr>
            <w:r>
              <w:t xml:space="preserve">K. </w:t>
            </w:r>
            <w:proofErr w:type="spellStart"/>
            <w:r>
              <w:t>Muroń</w:t>
            </w:r>
            <w:proofErr w:type="spellEnd"/>
          </w:p>
          <w:p w:rsidR="00706E66" w:rsidRDefault="00706E66" w:rsidP="007F4B32">
            <w:pPr>
              <w:ind w:firstLine="0"/>
            </w:pPr>
            <w:r>
              <w:t>nauczyciele świetlicy/ kierownik</w:t>
            </w: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kierownik</w:t>
            </w: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>nauczyciele świetlicy, kierownik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  <w:r>
              <w:t xml:space="preserve"> </w:t>
            </w: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5103E3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  <w:p w:rsidR="00706E66" w:rsidRDefault="00706E66" w:rsidP="007F4B32">
            <w:pPr>
              <w:ind w:firstLine="0"/>
            </w:pPr>
          </w:p>
        </w:tc>
        <w:tc>
          <w:tcPr>
            <w:tcW w:w="1134" w:type="dxa"/>
            <w:vMerge w:val="restart"/>
          </w:tcPr>
          <w:p w:rsidR="00706E66" w:rsidRDefault="00706E66" w:rsidP="007F4B32">
            <w:pPr>
              <w:ind w:firstLine="0"/>
            </w:pPr>
          </w:p>
        </w:tc>
      </w:tr>
      <w:tr w:rsidR="00706E66" w:rsidTr="009F5D18">
        <w:trPr>
          <w:trHeight w:hRule="exact" w:val="912"/>
        </w:trPr>
        <w:tc>
          <w:tcPr>
            <w:tcW w:w="514" w:type="dxa"/>
            <w:vMerge w:val="restart"/>
            <w:tcBorders>
              <w:top w:val="single" w:sz="4" w:space="0" w:color="auto"/>
            </w:tcBorders>
          </w:tcPr>
          <w:p w:rsidR="00706E66" w:rsidRDefault="00706E66" w:rsidP="007F4B32">
            <w:pPr>
              <w:ind w:firstLine="0"/>
            </w:pPr>
          </w:p>
        </w:tc>
        <w:tc>
          <w:tcPr>
            <w:tcW w:w="24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</w:tcBorders>
          </w:tcPr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6E66" w:rsidRDefault="00706E66" w:rsidP="007F4B32">
            <w:pPr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706E66" w:rsidRPr="009D6921" w:rsidRDefault="00706E66" w:rsidP="007F4B32">
            <w:pPr>
              <w:ind w:firstLine="0"/>
            </w:pPr>
          </w:p>
        </w:tc>
        <w:tc>
          <w:tcPr>
            <w:tcW w:w="1134" w:type="dxa"/>
            <w:vMerge/>
          </w:tcPr>
          <w:p w:rsidR="00706E66" w:rsidRDefault="00706E66" w:rsidP="007F4B32">
            <w:pPr>
              <w:ind w:firstLine="0"/>
            </w:pPr>
          </w:p>
        </w:tc>
      </w:tr>
      <w:tr w:rsidR="00706E66" w:rsidTr="00D337D8">
        <w:trPr>
          <w:trHeight w:hRule="exact" w:val="90"/>
        </w:trPr>
        <w:tc>
          <w:tcPr>
            <w:tcW w:w="514" w:type="dxa"/>
            <w:vMerge/>
          </w:tcPr>
          <w:p w:rsidR="00706E66" w:rsidRDefault="00706E66" w:rsidP="007F4B32">
            <w:pPr>
              <w:ind w:firstLine="0"/>
            </w:pPr>
          </w:p>
        </w:tc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</w:tcPr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E66" w:rsidRPr="0034716B" w:rsidRDefault="00706E66" w:rsidP="007F4B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6E66" w:rsidRDefault="00706E66" w:rsidP="007F4B32">
            <w:pPr>
              <w:ind w:firstLine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6E66" w:rsidRPr="009D6921" w:rsidRDefault="00706E66" w:rsidP="007F4B32">
            <w:pPr>
              <w:ind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E66" w:rsidRDefault="00706E66" w:rsidP="007F4B32">
            <w:pPr>
              <w:ind w:firstLine="0"/>
            </w:pPr>
          </w:p>
        </w:tc>
      </w:tr>
    </w:tbl>
    <w:p w:rsidR="007A55B8" w:rsidRDefault="007A55B8"/>
    <w:p w:rsidR="0022730E" w:rsidRDefault="0022730E"/>
    <w:sectPr w:rsidR="0022730E" w:rsidSect="00287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69"/>
    <w:multiLevelType w:val="hybridMultilevel"/>
    <w:tmpl w:val="EBC444E4"/>
    <w:lvl w:ilvl="0" w:tplc="8AD44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E12A6B"/>
    <w:multiLevelType w:val="hybridMultilevel"/>
    <w:tmpl w:val="156C184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0942AB"/>
    <w:multiLevelType w:val="multilevel"/>
    <w:tmpl w:val="C358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D71C2"/>
    <w:multiLevelType w:val="hybridMultilevel"/>
    <w:tmpl w:val="38AC7E3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B82E8A"/>
    <w:multiLevelType w:val="hybridMultilevel"/>
    <w:tmpl w:val="8E086F4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DF6A5D"/>
    <w:multiLevelType w:val="hybridMultilevel"/>
    <w:tmpl w:val="C6B0C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67807"/>
    <w:multiLevelType w:val="hybridMultilevel"/>
    <w:tmpl w:val="ED58DD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C22DE"/>
    <w:multiLevelType w:val="hybridMultilevel"/>
    <w:tmpl w:val="BA4EC90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6B40D4"/>
    <w:multiLevelType w:val="hybridMultilevel"/>
    <w:tmpl w:val="7D3CFD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2720B"/>
    <w:multiLevelType w:val="hybridMultilevel"/>
    <w:tmpl w:val="D674AA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01B8C"/>
    <w:multiLevelType w:val="hybridMultilevel"/>
    <w:tmpl w:val="1602A4AE"/>
    <w:lvl w:ilvl="0" w:tplc="8AD44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6E30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FA87B24"/>
    <w:multiLevelType w:val="hybridMultilevel"/>
    <w:tmpl w:val="BB0E92F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4270854"/>
    <w:multiLevelType w:val="hybridMultilevel"/>
    <w:tmpl w:val="9EDCD078"/>
    <w:lvl w:ilvl="0" w:tplc="B6E0478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6744B67"/>
    <w:multiLevelType w:val="hybridMultilevel"/>
    <w:tmpl w:val="75B03DE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AA6"/>
    <w:rsid w:val="00010DF6"/>
    <w:rsid w:val="00015D83"/>
    <w:rsid w:val="00016706"/>
    <w:rsid w:val="0003276B"/>
    <w:rsid w:val="00051E1B"/>
    <w:rsid w:val="00077D3D"/>
    <w:rsid w:val="00082FE3"/>
    <w:rsid w:val="000840D4"/>
    <w:rsid w:val="000A1F4B"/>
    <w:rsid w:val="000C574B"/>
    <w:rsid w:val="000E3B19"/>
    <w:rsid w:val="001427E3"/>
    <w:rsid w:val="00186D5E"/>
    <w:rsid w:val="00192E12"/>
    <w:rsid w:val="001A576E"/>
    <w:rsid w:val="001B7F9A"/>
    <w:rsid w:val="001D0622"/>
    <w:rsid w:val="002076F4"/>
    <w:rsid w:val="00224148"/>
    <w:rsid w:val="0022730E"/>
    <w:rsid w:val="002474F2"/>
    <w:rsid w:val="0025089E"/>
    <w:rsid w:val="002519D7"/>
    <w:rsid w:val="0026339D"/>
    <w:rsid w:val="00280C70"/>
    <w:rsid w:val="00287D93"/>
    <w:rsid w:val="002A1EF9"/>
    <w:rsid w:val="002B6776"/>
    <w:rsid w:val="002C5F71"/>
    <w:rsid w:val="002E241F"/>
    <w:rsid w:val="002E71D7"/>
    <w:rsid w:val="003404D3"/>
    <w:rsid w:val="00352E0E"/>
    <w:rsid w:val="0036048A"/>
    <w:rsid w:val="00383F26"/>
    <w:rsid w:val="003B50EC"/>
    <w:rsid w:val="003C3F90"/>
    <w:rsid w:val="003D6F65"/>
    <w:rsid w:val="003E1918"/>
    <w:rsid w:val="00410AF1"/>
    <w:rsid w:val="00450B2F"/>
    <w:rsid w:val="00486F65"/>
    <w:rsid w:val="004B083B"/>
    <w:rsid w:val="004C26A1"/>
    <w:rsid w:val="004C564B"/>
    <w:rsid w:val="00501769"/>
    <w:rsid w:val="00501F8A"/>
    <w:rsid w:val="00502A51"/>
    <w:rsid w:val="005103E3"/>
    <w:rsid w:val="00553A83"/>
    <w:rsid w:val="00561509"/>
    <w:rsid w:val="00565470"/>
    <w:rsid w:val="00570DB9"/>
    <w:rsid w:val="0057652B"/>
    <w:rsid w:val="00582662"/>
    <w:rsid w:val="005A18CA"/>
    <w:rsid w:val="005C2751"/>
    <w:rsid w:val="005F61E6"/>
    <w:rsid w:val="00601D02"/>
    <w:rsid w:val="00602B49"/>
    <w:rsid w:val="00625B53"/>
    <w:rsid w:val="006335FA"/>
    <w:rsid w:val="00656BEE"/>
    <w:rsid w:val="006636A8"/>
    <w:rsid w:val="00670F0C"/>
    <w:rsid w:val="00674A28"/>
    <w:rsid w:val="006758BA"/>
    <w:rsid w:val="00675EC3"/>
    <w:rsid w:val="006963E1"/>
    <w:rsid w:val="006A1F3B"/>
    <w:rsid w:val="006A2272"/>
    <w:rsid w:val="006B4F65"/>
    <w:rsid w:val="006D6198"/>
    <w:rsid w:val="006F3C4E"/>
    <w:rsid w:val="006F6132"/>
    <w:rsid w:val="00703AD1"/>
    <w:rsid w:val="007068A1"/>
    <w:rsid w:val="00706E66"/>
    <w:rsid w:val="007110B5"/>
    <w:rsid w:val="00716CC1"/>
    <w:rsid w:val="007416F8"/>
    <w:rsid w:val="007467B8"/>
    <w:rsid w:val="00765122"/>
    <w:rsid w:val="007A3330"/>
    <w:rsid w:val="007A3B4B"/>
    <w:rsid w:val="007A55B8"/>
    <w:rsid w:val="007B2C47"/>
    <w:rsid w:val="007B464B"/>
    <w:rsid w:val="007D483F"/>
    <w:rsid w:val="007F4B32"/>
    <w:rsid w:val="007F77A9"/>
    <w:rsid w:val="008563F8"/>
    <w:rsid w:val="00865AF1"/>
    <w:rsid w:val="00884E8D"/>
    <w:rsid w:val="008A4F58"/>
    <w:rsid w:val="008A6449"/>
    <w:rsid w:val="008D0B5D"/>
    <w:rsid w:val="00903E6A"/>
    <w:rsid w:val="00913693"/>
    <w:rsid w:val="00944798"/>
    <w:rsid w:val="00953647"/>
    <w:rsid w:val="0096630A"/>
    <w:rsid w:val="009815B6"/>
    <w:rsid w:val="009B3B66"/>
    <w:rsid w:val="009B78C4"/>
    <w:rsid w:val="009D6921"/>
    <w:rsid w:val="00A03FA3"/>
    <w:rsid w:val="00A45A9D"/>
    <w:rsid w:val="00A532A0"/>
    <w:rsid w:val="00A8526D"/>
    <w:rsid w:val="00AC06C3"/>
    <w:rsid w:val="00AF5E04"/>
    <w:rsid w:val="00B22E5E"/>
    <w:rsid w:val="00B30BD0"/>
    <w:rsid w:val="00B33BB8"/>
    <w:rsid w:val="00B36482"/>
    <w:rsid w:val="00B36DAC"/>
    <w:rsid w:val="00B40F6E"/>
    <w:rsid w:val="00B44FA2"/>
    <w:rsid w:val="00B53CFD"/>
    <w:rsid w:val="00B83ABE"/>
    <w:rsid w:val="00B933FF"/>
    <w:rsid w:val="00BB6A04"/>
    <w:rsid w:val="00BD47EA"/>
    <w:rsid w:val="00BF4F1B"/>
    <w:rsid w:val="00C402D1"/>
    <w:rsid w:val="00C514C9"/>
    <w:rsid w:val="00C565C0"/>
    <w:rsid w:val="00C63817"/>
    <w:rsid w:val="00C7193A"/>
    <w:rsid w:val="00C82015"/>
    <w:rsid w:val="00CA6A60"/>
    <w:rsid w:val="00CD637F"/>
    <w:rsid w:val="00CF114A"/>
    <w:rsid w:val="00CF4AA6"/>
    <w:rsid w:val="00D01FDD"/>
    <w:rsid w:val="00D022E8"/>
    <w:rsid w:val="00D16A51"/>
    <w:rsid w:val="00D20E9C"/>
    <w:rsid w:val="00D27FB4"/>
    <w:rsid w:val="00D337D8"/>
    <w:rsid w:val="00D362E9"/>
    <w:rsid w:val="00D664A8"/>
    <w:rsid w:val="00D73E4C"/>
    <w:rsid w:val="00D91654"/>
    <w:rsid w:val="00D93EEF"/>
    <w:rsid w:val="00DA4584"/>
    <w:rsid w:val="00DD37C3"/>
    <w:rsid w:val="00DE33B0"/>
    <w:rsid w:val="00E14967"/>
    <w:rsid w:val="00E14C88"/>
    <w:rsid w:val="00E202D9"/>
    <w:rsid w:val="00E3040D"/>
    <w:rsid w:val="00E30B7C"/>
    <w:rsid w:val="00E4154C"/>
    <w:rsid w:val="00E44052"/>
    <w:rsid w:val="00E90B31"/>
    <w:rsid w:val="00ED1E21"/>
    <w:rsid w:val="00EF1C81"/>
    <w:rsid w:val="00F55CD6"/>
    <w:rsid w:val="00F601EA"/>
    <w:rsid w:val="00F642FF"/>
    <w:rsid w:val="00F82983"/>
    <w:rsid w:val="00F86D69"/>
    <w:rsid w:val="00F905AF"/>
    <w:rsid w:val="00F92DC8"/>
    <w:rsid w:val="00F97D61"/>
    <w:rsid w:val="00FB48CC"/>
    <w:rsid w:val="00FD3450"/>
    <w:rsid w:val="00FD37F7"/>
    <w:rsid w:val="00FD5133"/>
    <w:rsid w:val="00FE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736F"/>
  <w15:docId w15:val="{B3680B00-1BB8-492F-9378-F2C1219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A6"/>
    <w:pPr>
      <w:ind w:firstLine="709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F4AA6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12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Nauczyciel</cp:lastModifiedBy>
  <cp:revision>68</cp:revision>
  <cp:lastPrinted>2020-09-24T09:23:00Z</cp:lastPrinted>
  <dcterms:created xsi:type="dcterms:W3CDTF">2013-08-29T17:48:00Z</dcterms:created>
  <dcterms:modified xsi:type="dcterms:W3CDTF">2021-09-17T08:26:00Z</dcterms:modified>
</cp:coreProperties>
</file>